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9906" w14:textId="67EA6871" w:rsidR="00BF58F5" w:rsidRPr="00A41C72" w:rsidRDefault="00A41C72" w:rsidP="00A41C72">
      <w:pPr>
        <w:tabs>
          <w:tab w:val="center" w:pos="10872"/>
          <w:tab w:val="right" w:pos="15408"/>
        </w:tabs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Times New Roman"/>
          <w:color w:val="FFC000"/>
          <w:lang w:eastAsia="en-US"/>
        </w:rPr>
      </w:pPr>
      <w:r w:rsidRPr="00A41C72">
        <w:rPr>
          <w:noProof/>
          <w:color w:val="FFC000"/>
        </w:rPr>
        <w:drawing>
          <wp:anchor distT="0" distB="0" distL="114300" distR="114300" simplePos="0" relativeHeight="251659264" behindDoc="0" locked="0" layoutInCell="1" allowOverlap="1" wp14:anchorId="26B5B276" wp14:editId="238C1290">
            <wp:simplePos x="0" y="0"/>
            <wp:positionH relativeFrom="margin">
              <wp:posOffset>0</wp:posOffset>
            </wp:positionH>
            <wp:positionV relativeFrom="paragraph">
              <wp:posOffset>272415</wp:posOffset>
            </wp:positionV>
            <wp:extent cx="6096000" cy="55245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EB4EE" w14:textId="6E2009F1" w:rsidR="00A41C72" w:rsidRPr="00A41C72" w:rsidRDefault="00A41C72" w:rsidP="00A41C72">
      <w:pPr>
        <w:tabs>
          <w:tab w:val="center" w:pos="10872"/>
          <w:tab w:val="right" w:pos="15408"/>
        </w:tabs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Times New Roman"/>
          <w:color w:val="FFC000"/>
          <w:lang w:eastAsia="en-US"/>
        </w:rPr>
      </w:pPr>
    </w:p>
    <w:p w14:paraId="5E2A4993" w14:textId="77777777" w:rsidR="00A41C72" w:rsidRPr="00A41C72" w:rsidRDefault="00A41C72" w:rsidP="00A41C72">
      <w:pPr>
        <w:tabs>
          <w:tab w:val="center" w:pos="10872"/>
          <w:tab w:val="right" w:pos="15408"/>
        </w:tabs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Times New Roman"/>
          <w:color w:val="FFC000"/>
          <w:lang w:eastAsia="en-US"/>
        </w:rPr>
      </w:pPr>
    </w:p>
    <w:p w14:paraId="03F645E3" w14:textId="77777777" w:rsidR="00BF58F5" w:rsidRPr="00A41C72" w:rsidRDefault="00BF58F5" w:rsidP="00BF58F5">
      <w:pPr>
        <w:suppressAutoHyphens/>
        <w:autoSpaceDN w:val="0"/>
        <w:spacing w:after="160" w:line="240" w:lineRule="auto"/>
        <w:textAlignment w:val="baseline"/>
        <w:rPr>
          <w:rFonts w:ascii="Calibri" w:eastAsia="Calibri" w:hAnsi="Calibri" w:cs="Times New Roman"/>
          <w:color w:val="FFC000"/>
          <w:lang w:eastAsia="en-US"/>
        </w:rPr>
      </w:pPr>
    </w:p>
    <w:p w14:paraId="19E3CC9D" w14:textId="7A9F31C0" w:rsidR="00BF58F5" w:rsidRPr="00BF58F5" w:rsidRDefault="00BF58F5" w:rsidP="00210999">
      <w:pPr>
        <w:numPr>
          <w:ilvl w:val="0"/>
          <w:numId w:val="23"/>
        </w:numPr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BF58F5">
        <w:rPr>
          <w:rFonts w:ascii="Times New Roman" w:eastAsia="Times New Roman" w:hAnsi="Times New Roman" w:cs="Times New Roman"/>
          <w:kern w:val="3"/>
          <w:lang w:eastAsia="ar-SA"/>
        </w:rPr>
        <w:t xml:space="preserve">Lublin, dnia </w:t>
      </w:r>
      <w:r w:rsidR="00E53B97" w:rsidRPr="00E53B97">
        <w:rPr>
          <w:rFonts w:ascii="Times New Roman" w:eastAsia="Times New Roman" w:hAnsi="Times New Roman" w:cs="Times New Roman"/>
          <w:kern w:val="3"/>
          <w:lang w:eastAsia="ar-SA"/>
        </w:rPr>
        <w:t>5</w:t>
      </w:r>
      <w:r w:rsidRPr="00E53B97">
        <w:rPr>
          <w:rFonts w:ascii="Times New Roman" w:eastAsia="Times New Roman" w:hAnsi="Times New Roman" w:cs="Times New Roman"/>
          <w:kern w:val="3"/>
          <w:lang w:eastAsia="ar-SA"/>
        </w:rPr>
        <w:t>.0</w:t>
      </w:r>
      <w:r w:rsidR="00E53B97" w:rsidRPr="00E53B97">
        <w:rPr>
          <w:rFonts w:ascii="Times New Roman" w:eastAsia="Times New Roman" w:hAnsi="Times New Roman" w:cs="Times New Roman"/>
          <w:kern w:val="3"/>
          <w:lang w:eastAsia="ar-SA"/>
        </w:rPr>
        <w:t>5</w:t>
      </w:r>
      <w:r w:rsidRPr="00E53B97">
        <w:rPr>
          <w:rFonts w:ascii="Times New Roman" w:eastAsia="Times New Roman" w:hAnsi="Times New Roman" w:cs="Times New Roman"/>
          <w:kern w:val="3"/>
          <w:lang w:eastAsia="ar-SA"/>
        </w:rPr>
        <w:t>.2021 r.</w:t>
      </w:r>
    </w:p>
    <w:p w14:paraId="532D70E3" w14:textId="77777777" w:rsidR="00BF58F5" w:rsidRPr="00BF58F5" w:rsidRDefault="00BF58F5" w:rsidP="00210999">
      <w:pPr>
        <w:numPr>
          <w:ilvl w:val="0"/>
          <w:numId w:val="23"/>
        </w:num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ar-SA"/>
        </w:rPr>
      </w:pPr>
    </w:p>
    <w:p w14:paraId="57D454C5" w14:textId="77777777" w:rsidR="00BF58F5" w:rsidRPr="00F56547" w:rsidRDefault="00BF58F5" w:rsidP="00210999">
      <w:pPr>
        <w:numPr>
          <w:ilvl w:val="0"/>
          <w:numId w:val="23"/>
        </w:num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32"/>
          <w:szCs w:val="24"/>
          <w:lang w:eastAsia="ar-SA"/>
        </w:rPr>
      </w:pPr>
      <w:r w:rsidRPr="00F56547">
        <w:rPr>
          <w:rFonts w:ascii="Times New Roman" w:eastAsia="Times New Roman" w:hAnsi="Times New Roman" w:cs="Times New Roman"/>
          <w:b/>
          <w:caps/>
          <w:kern w:val="3"/>
          <w:sz w:val="32"/>
          <w:szCs w:val="24"/>
          <w:lang w:eastAsia="ar-SA"/>
        </w:rPr>
        <w:t>specyfikacja warunków zamówienia</w:t>
      </w:r>
    </w:p>
    <w:p w14:paraId="07C4FA30" w14:textId="77777777" w:rsidR="00BF58F5" w:rsidRPr="00F56547" w:rsidRDefault="00BF58F5" w:rsidP="00210999">
      <w:pPr>
        <w:numPr>
          <w:ilvl w:val="0"/>
          <w:numId w:val="23"/>
        </w:num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ar-SA"/>
        </w:rPr>
      </w:pPr>
    </w:p>
    <w:p w14:paraId="2ABEB724" w14:textId="77777777" w:rsidR="00BF58F5" w:rsidRPr="00F56547" w:rsidRDefault="00BF58F5" w:rsidP="00210999">
      <w:pPr>
        <w:numPr>
          <w:ilvl w:val="0"/>
          <w:numId w:val="23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ar-SA"/>
        </w:rPr>
      </w:pPr>
      <w:r w:rsidRPr="00F5654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ar-SA"/>
        </w:rPr>
        <w:t xml:space="preserve">w postępowaniu o udzielenie zamówienia publicznego prowadzonym </w:t>
      </w:r>
    </w:p>
    <w:p w14:paraId="7184A04A" w14:textId="70F5A76C" w:rsidR="00BF58F5" w:rsidRPr="00D01013" w:rsidRDefault="00BF58F5" w:rsidP="00210999">
      <w:pPr>
        <w:numPr>
          <w:ilvl w:val="0"/>
          <w:numId w:val="23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ar-SA"/>
        </w:rPr>
      </w:pPr>
      <w:r w:rsidRPr="00D0101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ar-SA"/>
        </w:rPr>
        <w:t xml:space="preserve">w </w:t>
      </w:r>
      <w:r w:rsidRPr="00D0101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  <w:t xml:space="preserve">trybie </w:t>
      </w:r>
      <w:r w:rsidR="008E5C0F" w:rsidRPr="00D01013">
        <w:rPr>
          <w:rFonts w:ascii="Times New Roman" w:hAnsi="Times New Roman" w:cs="Times New Roman"/>
          <w:b/>
          <w:bCs/>
          <w:sz w:val="28"/>
          <w:szCs w:val="28"/>
        </w:rPr>
        <w:t>przetargu nieograniczonego</w:t>
      </w:r>
    </w:p>
    <w:p w14:paraId="13502722" w14:textId="77777777" w:rsidR="00BF58F5" w:rsidRPr="00BF58F5" w:rsidRDefault="00BF58F5" w:rsidP="00210999">
      <w:pPr>
        <w:numPr>
          <w:ilvl w:val="0"/>
          <w:numId w:val="23"/>
        </w:numPr>
        <w:suppressAutoHyphens/>
        <w:autoSpaceDN w:val="0"/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bCs/>
          <w:kern w:val="3"/>
          <w:sz w:val="28"/>
          <w:szCs w:val="28"/>
          <w:lang w:eastAsia="ar-SA"/>
        </w:rPr>
      </w:pPr>
      <w:r w:rsidRPr="00F56547">
        <w:rPr>
          <w:rFonts w:asciiTheme="majorBidi" w:hAnsiTheme="majorBidi" w:cstheme="majorBidi"/>
          <w:sz w:val="28"/>
          <w:szCs w:val="28"/>
        </w:rPr>
        <w:t xml:space="preserve">zgodnie z ustawą z dnia </w:t>
      </w:r>
      <w:bookmarkStart w:id="0" w:name="_Hlk63336632"/>
      <w:r w:rsidRPr="00F56547">
        <w:rPr>
          <w:rFonts w:asciiTheme="majorBidi" w:hAnsiTheme="majorBidi" w:cstheme="majorBidi"/>
          <w:sz w:val="28"/>
          <w:szCs w:val="28"/>
        </w:rPr>
        <w:t xml:space="preserve">11 września 2019 r. </w:t>
      </w:r>
      <w:bookmarkEnd w:id="0"/>
      <w:r w:rsidRPr="00F56547">
        <w:rPr>
          <w:rFonts w:asciiTheme="majorBidi" w:hAnsiTheme="majorBidi" w:cstheme="majorBidi"/>
          <w:sz w:val="28"/>
          <w:szCs w:val="28"/>
        </w:rPr>
        <w:t xml:space="preserve">- Prawo zamówień publicznych </w:t>
      </w:r>
    </w:p>
    <w:p w14:paraId="08062A47" w14:textId="347F50EB" w:rsidR="00BF58F5" w:rsidRPr="00F56547" w:rsidRDefault="00BF58F5" w:rsidP="00210999">
      <w:pPr>
        <w:numPr>
          <w:ilvl w:val="0"/>
          <w:numId w:val="23"/>
        </w:numPr>
        <w:suppressAutoHyphens/>
        <w:autoSpaceDN w:val="0"/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bCs/>
          <w:kern w:val="3"/>
          <w:sz w:val="28"/>
          <w:szCs w:val="28"/>
          <w:lang w:eastAsia="ar-SA"/>
        </w:rPr>
      </w:pPr>
      <w:r w:rsidRPr="00F56547">
        <w:rPr>
          <w:rFonts w:asciiTheme="majorBidi" w:hAnsiTheme="majorBidi" w:cstheme="majorBidi"/>
          <w:sz w:val="28"/>
          <w:szCs w:val="28"/>
        </w:rPr>
        <w:t>(Dz. U. z 2019 r., poz. 2019 ze zm.)</w:t>
      </w:r>
    </w:p>
    <w:p w14:paraId="3D2EC689" w14:textId="77777777" w:rsidR="00BF58F5" w:rsidRPr="00BF58F5" w:rsidRDefault="00BF58F5" w:rsidP="00BF58F5">
      <w:pPr>
        <w:suppressAutoHyphens/>
        <w:autoSpaceDN w:val="0"/>
        <w:spacing w:after="120" w:line="240" w:lineRule="auto"/>
        <w:ind w:left="432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</w:pPr>
    </w:p>
    <w:p w14:paraId="46833F59" w14:textId="29648EF1" w:rsidR="00BF58F5" w:rsidRDefault="00BF58F5" w:rsidP="00210999">
      <w:pPr>
        <w:numPr>
          <w:ilvl w:val="0"/>
          <w:numId w:val="23"/>
        </w:numPr>
        <w:suppressAutoHyphens/>
        <w:autoSpaceDN w:val="0"/>
        <w:spacing w:after="160" w:line="240" w:lineRule="auto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F58F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     na dostawę:</w:t>
      </w:r>
    </w:p>
    <w:p w14:paraId="6B25F75E" w14:textId="77777777" w:rsidR="00BF58F5" w:rsidRDefault="00BF58F5" w:rsidP="00BF58F5">
      <w:pPr>
        <w:pStyle w:val="Akapitzlist"/>
        <w:rPr>
          <w:rFonts w:eastAsia="Calibri"/>
          <w:b/>
          <w:sz w:val="32"/>
          <w:szCs w:val="32"/>
          <w:lang w:eastAsia="en-US"/>
        </w:rPr>
      </w:pPr>
    </w:p>
    <w:p w14:paraId="11CC715F" w14:textId="77777777" w:rsidR="00BF58F5" w:rsidRPr="00BF58F5" w:rsidRDefault="00BF58F5" w:rsidP="00210999">
      <w:pPr>
        <w:numPr>
          <w:ilvl w:val="0"/>
          <w:numId w:val="23"/>
        </w:numPr>
        <w:suppressAutoHyphens/>
        <w:autoSpaceDN w:val="0"/>
        <w:spacing w:after="160" w:line="240" w:lineRule="auto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14:paraId="25874FA3" w14:textId="77777777" w:rsidR="002C713F" w:rsidRDefault="002C713F" w:rsidP="002C713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Sendnya"/>
          <w:b/>
          <w:kern w:val="2"/>
          <w:sz w:val="32"/>
          <w:szCs w:val="32"/>
          <w:lang w:bidi="or-IN"/>
        </w:rPr>
      </w:pPr>
      <w:r w:rsidRPr="002C713F">
        <w:rPr>
          <w:rFonts w:ascii="Times New Roman" w:eastAsia="Lucida Sans Unicode" w:hAnsi="Times New Roman" w:cs="Sendnya"/>
          <w:b/>
          <w:kern w:val="2"/>
          <w:sz w:val="32"/>
          <w:szCs w:val="32"/>
          <w:lang w:bidi="or-IN"/>
        </w:rPr>
        <w:t>PRODUKTÓW LECZNICZYCH,                                                       PŁYNÓW INFUZYJNYCH,                                                                            ŚRODKÓW KONTRASTOWYCH</w:t>
      </w:r>
      <w:r>
        <w:rPr>
          <w:rFonts w:ascii="Times New Roman" w:eastAsia="Lucida Sans Unicode" w:hAnsi="Times New Roman" w:cs="Sendnya"/>
          <w:b/>
          <w:kern w:val="2"/>
          <w:sz w:val="32"/>
          <w:szCs w:val="32"/>
          <w:lang w:bidi="or-IN"/>
        </w:rPr>
        <w:t xml:space="preserve"> </w:t>
      </w:r>
    </w:p>
    <w:p w14:paraId="6590F2CB" w14:textId="2ABCBC0F" w:rsidR="00BF58F5" w:rsidRDefault="002C713F" w:rsidP="002C713F">
      <w:pPr>
        <w:suppressAutoHyphens/>
        <w:autoSpaceDN w:val="0"/>
        <w:spacing w:after="0" w:line="240" w:lineRule="auto"/>
        <w:jc w:val="center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Times New Roman" w:eastAsia="Lucida Sans Unicode" w:hAnsi="Times New Roman" w:cs="Sendnya"/>
          <w:b/>
          <w:kern w:val="2"/>
          <w:sz w:val="32"/>
          <w:szCs w:val="32"/>
          <w:lang w:bidi="or-IN"/>
        </w:rPr>
        <w:t>ORAZ</w:t>
      </w:r>
      <w:r w:rsidRPr="002C713F">
        <w:rPr>
          <w:rFonts w:ascii="Times New Roman" w:eastAsia="Lucida Sans Unicode" w:hAnsi="Times New Roman" w:cs="Sendnya"/>
          <w:b/>
          <w:kern w:val="2"/>
          <w:sz w:val="32"/>
          <w:szCs w:val="32"/>
          <w:lang w:bidi="or-IN"/>
        </w:rPr>
        <w:t xml:space="preserve"> RECEPTURY</w:t>
      </w:r>
    </w:p>
    <w:p w14:paraId="3668F577" w14:textId="77777777" w:rsidR="00BF58F5" w:rsidRPr="00BF58F5" w:rsidRDefault="00BF58F5" w:rsidP="00BF58F5">
      <w:pPr>
        <w:suppressAutoHyphens/>
        <w:autoSpaceDN w:val="0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14:paraId="49B981FC" w14:textId="77777777" w:rsidR="00BF58F5" w:rsidRPr="00BF58F5" w:rsidRDefault="00BF58F5" w:rsidP="00210999">
      <w:pPr>
        <w:numPr>
          <w:ilvl w:val="0"/>
          <w:numId w:val="23"/>
        </w:numPr>
        <w:suppressAutoHyphens/>
        <w:autoSpaceDN w:val="0"/>
        <w:spacing w:after="160" w:line="240" w:lineRule="auto"/>
        <w:textAlignment w:val="baseline"/>
        <w:rPr>
          <w:rFonts w:ascii="Calibri" w:eastAsia="Calibri" w:hAnsi="Calibri" w:cs="Times New Roman"/>
          <w:lang w:eastAsia="en-US"/>
        </w:rPr>
      </w:pPr>
      <w:r w:rsidRPr="00BF58F5">
        <w:rPr>
          <w:rFonts w:ascii="Times New Roman" w:eastAsia="Calibri" w:hAnsi="Times New Roman" w:cs="Times New Roman"/>
          <w:lang w:eastAsia="en-US"/>
        </w:rPr>
        <w:t xml:space="preserve">  </w:t>
      </w:r>
      <w:r w:rsidRPr="00BF58F5">
        <w:rPr>
          <w:rFonts w:ascii="Times New Roman" w:eastAsia="Calibri" w:hAnsi="Times New Roman" w:cs="Times New Roman"/>
          <w:bCs/>
          <w:sz w:val="16"/>
          <w:szCs w:val="16"/>
          <w:lang w:eastAsia="en-US"/>
        </w:rPr>
        <w:tab/>
      </w:r>
      <w:r w:rsidRPr="00BF58F5">
        <w:rPr>
          <w:rFonts w:ascii="Times New Roman" w:eastAsia="Calibri" w:hAnsi="Times New Roman" w:cs="Times New Roman"/>
          <w:bCs/>
          <w:sz w:val="16"/>
          <w:szCs w:val="16"/>
          <w:lang w:eastAsia="en-US"/>
        </w:rPr>
        <w:tab/>
      </w:r>
      <w:r w:rsidRPr="00BF58F5">
        <w:rPr>
          <w:rFonts w:ascii="Times New Roman" w:eastAsia="Calibri" w:hAnsi="Times New Roman" w:cs="Times New Roman"/>
          <w:bCs/>
          <w:sz w:val="16"/>
          <w:szCs w:val="16"/>
          <w:lang w:eastAsia="en-US"/>
        </w:rPr>
        <w:tab/>
        <w:t xml:space="preserve">                       </w:t>
      </w:r>
    </w:p>
    <w:p w14:paraId="6CBC81E0" w14:textId="77777777" w:rsidR="00BF58F5" w:rsidRPr="00BF58F5" w:rsidRDefault="00BF58F5" w:rsidP="00210999">
      <w:pPr>
        <w:numPr>
          <w:ilvl w:val="0"/>
          <w:numId w:val="23"/>
        </w:numPr>
        <w:suppressAutoHyphens/>
        <w:spacing w:after="12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BF58F5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                                                                             Zatwierdzam </w:t>
      </w:r>
      <w:r w:rsidRPr="00BF58F5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................................................................</w:t>
      </w:r>
    </w:p>
    <w:p w14:paraId="16CF6CB5" w14:textId="77777777" w:rsidR="00BF58F5" w:rsidRPr="00BF58F5" w:rsidRDefault="00BF58F5" w:rsidP="00210999">
      <w:pPr>
        <w:numPr>
          <w:ilvl w:val="0"/>
          <w:numId w:val="2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8"/>
          <w:szCs w:val="24"/>
          <w:lang w:eastAsia="ar-SA"/>
        </w:rPr>
      </w:pPr>
      <w:r w:rsidRPr="00BF58F5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24"/>
          <w:lang w:eastAsia="ar-SA"/>
        </w:rPr>
        <w:t xml:space="preserve">                                                                                             </w:t>
      </w:r>
      <w:r w:rsidRPr="00BF58F5">
        <w:rPr>
          <w:rFonts w:ascii="Times New Roman" w:eastAsia="Times New Roman" w:hAnsi="Times New Roman" w:cs="Times New Roman"/>
          <w:b/>
          <w:bCs/>
          <w:kern w:val="1"/>
          <w:sz w:val="18"/>
          <w:szCs w:val="24"/>
          <w:lang w:eastAsia="ar-SA"/>
        </w:rPr>
        <w:t>Tadeusz Duszyński</w:t>
      </w:r>
    </w:p>
    <w:p w14:paraId="2E8A18D2" w14:textId="77777777" w:rsidR="00BF58F5" w:rsidRPr="00BF58F5" w:rsidRDefault="00BF58F5" w:rsidP="00210999">
      <w:pPr>
        <w:numPr>
          <w:ilvl w:val="0"/>
          <w:numId w:val="2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18"/>
          <w:szCs w:val="24"/>
          <w:lang w:eastAsia="ar-SA"/>
        </w:rPr>
      </w:pPr>
      <w:r w:rsidRPr="00BF58F5">
        <w:rPr>
          <w:rFonts w:ascii="Times New Roman" w:eastAsia="Times New Roman" w:hAnsi="Times New Roman" w:cs="Times New Roman"/>
          <w:i/>
          <w:kern w:val="1"/>
          <w:sz w:val="18"/>
          <w:szCs w:val="24"/>
          <w:lang w:eastAsia="ar-SA"/>
        </w:rPr>
        <w:t xml:space="preserve">                                                                                                Dyrektor</w:t>
      </w:r>
    </w:p>
    <w:p w14:paraId="02E70B8E" w14:textId="77777777" w:rsidR="00BF58F5" w:rsidRPr="00BF58F5" w:rsidRDefault="00BF58F5" w:rsidP="00BF58F5">
      <w:pPr>
        <w:tabs>
          <w:tab w:val="center" w:pos="4705"/>
          <w:tab w:val="left" w:pos="6849"/>
        </w:tabs>
        <w:suppressAutoHyphens/>
        <w:spacing w:after="120" w:line="240" w:lineRule="auto"/>
        <w:ind w:left="2410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BF58F5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</w:t>
      </w:r>
      <w:r w:rsidRPr="00BF58F5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 xml:space="preserve">                                                              Samodzielnego Publicznego Szpitala                                                                                                                          </w:t>
      </w:r>
      <w:r w:rsidRPr="00BF58F5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 xml:space="preserve">                                                               Wojewódzkiego  im. Jana Bożego w Lublinie</w:t>
      </w:r>
    </w:p>
    <w:p w14:paraId="74B30333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p w14:paraId="128EB9B6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p w14:paraId="0877412E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20C2ED1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086CEF1B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6643B65" w14:textId="77777777" w:rsidR="00BF58F5" w:rsidRPr="007C37E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0525EFE2" w14:textId="77777777" w:rsidR="00BF58F5" w:rsidRP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1B706ACD" w14:textId="49B7C9FD" w:rsid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ACCCE25" w14:textId="0E0D361D" w:rsid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BE1B3C1" w14:textId="0CB9B5F4" w:rsid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4B860604" w14:textId="6FA1A004" w:rsid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684AE1E" w14:textId="77777777" w:rsidR="00BF58F5" w:rsidRPr="00BF58F5" w:rsidRDefault="00BF58F5" w:rsidP="00BF58F5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42BDE8B4" w14:textId="77777777" w:rsidR="00BF58F5" w:rsidRP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0A951E01" w14:textId="70F18A8C" w:rsidR="00BF58F5" w:rsidRDefault="00BF58F5" w:rsidP="00210999">
      <w:pPr>
        <w:numPr>
          <w:ilvl w:val="0"/>
          <w:numId w:val="23"/>
        </w:num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  <w:proofErr w:type="spellStart"/>
      <w:r w:rsidRPr="00BF58F5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>Sporz</w:t>
      </w:r>
      <w:proofErr w:type="spellEnd"/>
      <w:r w:rsidRPr="00BF58F5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 xml:space="preserve">.:  </w:t>
      </w:r>
      <w:proofErr w:type="spellStart"/>
      <w:r w:rsidRPr="00BF58F5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>E.Myśliwiec</w:t>
      </w:r>
      <w:proofErr w:type="spellEnd"/>
      <w:r w:rsidRPr="00BF58F5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 xml:space="preserve"> </w:t>
      </w:r>
    </w:p>
    <w:p w14:paraId="7D5D1FD5" w14:textId="789B2A15" w:rsidR="002C713F" w:rsidRDefault="002C713F" w:rsidP="002C713F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73AA63A2" w14:textId="77777777" w:rsidR="002C713F" w:rsidRPr="00BF58F5" w:rsidRDefault="002C713F" w:rsidP="002C713F">
      <w:pPr>
        <w:tabs>
          <w:tab w:val="left" w:pos="5580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E4BAA72" w14:textId="77777777" w:rsidR="00305152" w:rsidRDefault="00297294" w:rsidP="00923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5577">
        <w:rPr>
          <w:rFonts w:ascii="Times New Roman" w:hAnsi="Times New Roman" w:cs="Times New Roman"/>
          <w:b/>
        </w:rPr>
        <w:lastRenderedPageBreak/>
        <w:t>SPECYFIKACJA</w:t>
      </w:r>
      <w:r w:rsidR="00EC004F" w:rsidRPr="00B55577">
        <w:rPr>
          <w:rFonts w:ascii="Times New Roman" w:hAnsi="Times New Roman" w:cs="Times New Roman"/>
          <w:b/>
        </w:rPr>
        <w:t xml:space="preserve">  </w:t>
      </w:r>
      <w:r w:rsidR="00A02366">
        <w:rPr>
          <w:rFonts w:ascii="Times New Roman" w:hAnsi="Times New Roman" w:cs="Times New Roman"/>
          <w:b/>
        </w:rPr>
        <w:t>W</w:t>
      </w:r>
      <w:r w:rsidRPr="00B55577">
        <w:rPr>
          <w:rFonts w:ascii="Times New Roman" w:hAnsi="Times New Roman" w:cs="Times New Roman"/>
          <w:b/>
        </w:rPr>
        <w:t>ARUNKÓW ZAMÓWIENIA</w:t>
      </w:r>
    </w:p>
    <w:p w14:paraId="27D699F4" w14:textId="22DE14F5" w:rsidR="00297294" w:rsidRDefault="00757793" w:rsidP="00923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(zwana </w:t>
      </w:r>
      <w:r w:rsidR="00305152">
        <w:rPr>
          <w:rFonts w:ascii="Times New Roman" w:hAnsi="Times New Roman" w:cs="Times New Roman"/>
          <w:b/>
        </w:rPr>
        <w:t xml:space="preserve">w dalszej części dokumentu: </w:t>
      </w:r>
      <w:r>
        <w:rPr>
          <w:rFonts w:ascii="Times New Roman" w:hAnsi="Times New Roman" w:cs="Times New Roman"/>
          <w:b/>
        </w:rPr>
        <w:t>SWZ)</w:t>
      </w:r>
    </w:p>
    <w:p w14:paraId="3CD6C0D6" w14:textId="77777777" w:rsidR="00BF58F5" w:rsidRPr="00B55577" w:rsidRDefault="00BF58F5" w:rsidP="00923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DCE481" w14:textId="79B69E0D" w:rsidR="003C1F7A" w:rsidRPr="001E4BEE" w:rsidRDefault="00C12C24" w:rsidP="00C12C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I.</w:t>
      </w:r>
      <w:r w:rsidR="00A332A8" w:rsidRPr="001E4BEE">
        <w:rPr>
          <w:rFonts w:ascii="Times New Roman" w:hAnsi="Times New Roman" w:cs="Times New Roman"/>
          <w:b/>
          <w:bCs/>
        </w:rPr>
        <w:t xml:space="preserve"> Postanowienia ogólne</w:t>
      </w:r>
      <w:r w:rsidR="003C1F7A" w:rsidRPr="001E4BEE">
        <w:rPr>
          <w:rFonts w:ascii="Times New Roman" w:hAnsi="Times New Roman" w:cs="Times New Roman"/>
          <w:b/>
          <w:bCs/>
        </w:rPr>
        <w:t xml:space="preserve"> </w:t>
      </w:r>
    </w:p>
    <w:p w14:paraId="2B3711EA" w14:textId="77777777" w:rsidR="003C1F7A" w:rsidRPr="001E4BEE" w:rsidRDefault="003C1F7A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right="51"/>
        <w:jc w:val="both"/>
        <w:rPr>
          <w:sz w:val="22"/>
          <w:szCs w:val="22"/>
        </w:rPr>
      </w:pPr>
      <w:r w:rsidRPr="001E4BEE">
        <w:rPr>
          <w:sz w:val="22"/>
          <w:szCs w:val="22"/>
        </w:rPr>
        <w:t xml:space="preserve">Zamawiającym </w:t>
      </w:r>
      <w:r w:rsidR="00A332A8" w:rsidRPr="001E4BEE">
        <w:rPr>
          <w:sz w:val="22"/>
          <w:szCs w:val="22"/>
        </w:rPr>
        <w:t>jest</w:t>
      </w:r>
      <w:r w:rsidR="00ED67B5" w:rsidRPr="001E4BEE">
        <w:rPr>
          <w:sz w:val="22"/>
          <w:szCs w:val="22"/>
        </w:rPr>
        <w:t>:</w:t>
      </w:r>
    </w:p>
    <w:p w14:paraId="06DC49D1" w14:textId="77777777" w:rsidR="00E42491" w:rsidRPr="00E42491" w:rsidRDefault="00E42491" w:rsidP="00E42491">
      <w:pPr>
        <w:spacing w:after="0" w:line="240" w:lineRule="auto"/>
        <w:ind w:left="116"/>
        <w:jc w:val="center"/>
        <w:rPr>
          <w:rFonts w:ascii="Times New Roman" w:hAnsi="Times New Roman"/>
          <w:b/>
        </w:rPr>
      </w:pPr>
      <w:r w:rsidRPr="00E42491">
        <w:rPr>
          <w:rFonts w:ascii="Times New Roman" w:hAnsi="Times New Roman"/>
          <w:b/>
        </w:rPr>
        <w:t>Samodzielny Publiczny Szpital Wojewódzki im. Jana Bożego w Lublinie,</w:t>
      </w:r>
    </w:p>
    <w:p w14:paraId="7F2F1A09" w14:textId="77777777" w:rsidR="00E42491" w:rsidRDefault="00E42491" w:rsidP="00E42491">
      <w:pPr>
        <w:spacing w:after="0" w:line="240" w:lineRule="auto"/>
        <w:ind w:left="116"/>
        <w:jc w:val="center"/>
        <w:rPr>
          <w:rFonts w:ascii="Times New Roman" w:hAnsi="Times New Roman"/>
          <w:b/>
        </w:rPr>
      </w:pPr>
      <w:r w:rsidRPr="00E42491">
        <w:rPr>
          <w:rFonts w:ascii="Times New Roman" w:hAnsi="Times New Roman"/>
          <w:b/>
        </w:rPr>
        <w:t>ul. Biernackiego 9, 20- 89 Lublin, REGON 430992402, NIP: 712-23-96-043, tel. (81) 740 20 39,</w:t>
      </w:r>
    </w:p>
    <w:p w14:paraId="053E0C2C" w14:textId="77777777" w:rsidR="00C12C24" w:rsidRDefault="00C12C24" w:rsidP="0066760F">
      <w:pPr>
        <w:spacing w:after="0" w:line="240" w:lineRule="auto"/>
        <w:ind w:left="116" w:firstLine="360"/>
        <w:rPr>
          <w:rFonts w:ascii="Times New Roman" w:hAnsi="Times New Roman"/>
        </w:rPr>
      </w:pPr>
    </w:p>
    <w:p w14:paraId="4CC95635" w14:textId="65839D7F" w:rsidR="007461AC" w:rsidRPr="00432B8A" w:rsidRDefault="00C12C24" w:rsidP="0066760F">
      <w:pPr>
        <w:spacing w:after="0" w:line="240" w:lineRule="auto"/>
        <w:ind w:left="116" w:firstLine="36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461AC" w:rsidRPr="00432B8A">
        <w:rPr>
          <w:rFonts w:ascii="Times New Roman" w:hAnsi="Times New Roman"/>
        </w:rPr>
        <w:t xml:space="preserve">dres poczty elektronicznej: </w:t>
      </w:r>
      <w:hyperlink r:id="rId9" w:history="1">
        <w:r w:rsidR="0066760F" w:rsidRPr="00FC7609">
          <w:rPr>
            <w:rStyle w:val="Hipercze"/>
            <w:rFonts w:ascii="Times New Roman" w:hAnsi="Times New Roman"/>
          </w:rPr>
          <w:t>zamowienia@janbozy.pl</w:t>
        </w:r>
      </w:hyperlink>
      <w:r w:rsidR="007461AC" w:rsidRPr="00432B8A">
        <w:rPr>
          <w:rFonts w:ascii="Times New Roman" w:hAnsi="Times New Roman"/>
        </w:rPr>
        <w:t>;</w:t>
      </w:r>
    </w:p>
    <w:p w14:paraId="62FD17B4" w14:textId="51FB335F" w:rsidR="007461AC" w:rsidRPr="00432B8A" w:rsidRDefault="00C12C24" w:rsidP="007461AC">
      <w:pPr>
        <w:pStyle w:val="Akapitzlist"/>
        <w:widowControl w:val="0"/>
        <w:autoSpaceDE w:val="0"/>
        <w:autoSpaceDN w:val="0"/>
        <w:adjustRightInd w:val="0"/>
        <w:ind w:left="47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7461AC" w:rsidRPr="00432B8A">
        <w:rPr>
          <w:sz w:val="22"/>
          <w:szCs w:val="22"/>
        </w:rPr>
        <w:t>tron</w:t>
      </w:r>
      <w:r w:rsidR="0066760F">
        <w:rPr>
          <w:sz w:val="22"/>
          <w:szCs w:val="22"/>
        </w:rPr>
        <w:t>a</w:t>
      </w:r>
      <w:r w:rsidR="007461AC" w:rsidRPr="00432B8A">
        <w:rPr>
          <w:sz w:val="22"/>
          <w:szCs w:val="22"/>
        </w:rPr>
        <w:t xml:space="preserve"> internetow</w:t>
      </w:r>
      <w:r w:rsidR="0066760F">
        <w:rPr>
          <w:sz w:val="22"/>
          <w:szCs w:val="22"/>
        </w:rPr>
        <w:t>a</w:t>
      </w:r>
      <w:r w:rsidR="007461AC" w:rsidRPr="00432B8A">
        <w:rPr>
          <w:sz w:val="22"/>
          <w:szCs w:val="22"/>
        </w:rPr>
        <w:t xml:space="preserve"> </w:t>
      </w:r>
      <w:proofErr w:type="spellStart"/>
      <w:r w:rsidR="0066760F">
        <w:rPr>
          <w:sz w:val="22"/>
          <w:szCs w:val="22"/>
        </w:rPr>
        <w:t>Zamawiajacego</w:t>
      </w:r>
      <w:proofErr w:type="spellEnd"/>
      <w:r w:rsidR="007461AC" w:rsidRPr="00432B8A">
        <w:rPr>
          <w:sz w:val="22"/>
          <w:szCs w:val="22"/>
        </w:rPr>
        <w:t xml:space="preserve">: </w:t>
      </w:r>
      <w:r w:rsidR="0066760F" w:rsidRPr="0066760F">
        <w:rPr>
          <w:color w:val="0000FF"/>
          <w:sz w:val="22"/>
          <w:szCs w:val="22"/>
        </w:rPr>
        <w:t>http://janbozy.bip.lubelskie.pl/</w:t>
      </w:r>
    </w:p>
    <w:p w14:paraId="1EC21166" w14:textId="5BBAD8F9" w:rsidR="007461AC" w:rsidRPr="0066760F" w:rsidRDefault="00C12C24" w:rsidP="0066760F">
      <w:pPr>
        <w:spacing w:after="0" w:line="240" w:lineRule="auto"/>
        <w:ind w:firstLine="476"/>
        <w:rPr>
          <w:rFonts w:ascii="Times New Roman" w:hAnsi="Times New Roman"/>
          <w:color w:val="0000FF"/>
        </w:rPr>
      </w:pPr>
      <w:r>
        <w:rPr>
          <w:rFonts w:ascii="Times New Roman" w:hAnsi="Times New Roman"/>
        </w:rPr>
        <w:t>A</w:t>
      </w:r>
      <w:r w:rsidR="0066760F" w:rsidRPr="0066760F">
        <w:rPr>
          <w:rFonts w:ascii="Times New Roman" w:hAnsi="Times New Roman"/>
        </w:rPr>
        <w:t xml:space="preserve">dres skrzynki podawczej Zamawiającego: </w:t>
      </w:r>
      <w:r w:rsidR="0066760F" w:rsidRPr="0066760F">
        <w:rPr>
          <w:rFonts w:ascii="Times New Roman" w:hAnsi="Times New Roman"/>
          <w:color w:val="0000FF"/>
        </w:rPr>
        <w:t>/</w:t>
      </w:r>
      <w:proofErr w:type="spellStart"/>
      <w:r w:rsidR="0066760F" w:rsidRPr="0066760F">
        <w:rPr>
          <w:rFonts w:ascii="Times New Roman" w:hAnsi="Times New Roman"/>
          <w:color w:val="0000FF"/>
        </w:rPr>
        <w:t>SPSzWJB</w:t>
      </w:r>
      <w:proofErr w:type="spellEnd"/>
      <w:r w:rsidR="0066760F" w:rsidRPr="0066760F">
        <w:rPr>
          <w:rFonts w:ascii="Times New Roman" w:hAnsi="Times New Roman"/>
          <w:color w:val="0000FF"/>
        </w:rPr>
        <w:t>/</w:t>
      </w:r>
      <w:proofErr w:type="spellStart"/>
      <w:r w:rsidR="0066760F" w:rsidRPr="0066760F">
        <w:rPr>
          <w:rFonts w:ascii="Times New Roman" w:hAnsi="Times New Roman"/>
          <w:color w:val="0000FF"/>
        </w:rPr>
        <w:t>SkrytkaESP</w:t>
      </w:r>
      <w:proofErr w:type="spellEnd"/>
      <w:r w:rsidR="00FB1841" w:rsidRPr="00F0321B">
        <w:rPr>
          <w:rFonts w:ascii="Times New Roman" w:hAnsi="Times New Roman"/>
        </w:rPr>
        <w:fldChar w:fldCharType="begin"/>
      </w:r>
      <w:r w:rsidR="007461AC" w:rsidRPr="00432B8A">
        <w:rPr>
          <w:rFonts w:ascii="Times New Roman" w:hAnsi="Times New Roman"/>
        </w:rPr>
        <w:instrText>dzp@spsk4.lublin.pl"</w:instrText>
      </w:r>
      <w:r w:rsidR="00FB1841" w:rsidRPr="00F0321B">
        <w:rPr>
          <w:rFonts w:ascii="Times New Roman" w:hAnsi="Times New Roman"/>
        </w:rPr>
        <w:fldChar w:fldCharType="separate"/>
      </w:r>
      <w:r w:rsidR="007461AC" w:rsidRPr="00432B8A">
        <w:rPr>
          <w:rFonts w:ascii="Times New Roman" w:hAnsi="Times New Roman"/>
        </w:rPr>
        <w:t>dzp@spsk4.lublin.pl</w:t>
      </w:r>
      <w:r w:rsidR="00FB1841" w:rsidRPr="00F0321B">
        <w:rPr>
          <w:rFonts w:ascii="Times New Roman" w:hAnsi="Times New Roman"/>
        </w:rPr>
        <w:fldChar w:fldCharType="end"/>
      </w:r>
    </w:p>
    <w:p w14:paraId="260C9238" w14:textId="291FDE01" w:rsidR="0066760F" w:rsidRPr="0066760F" w:rsidRDefault="0066760F" w:rsidP="00C12C24">
      <w:pPr>
        <w:pStyle w:val="Akapitzlist"/>
        <w:widowControl w:val="0"/>
        <w:autoSpaceDE w:val="0"/>
        <w:autoSpaceDN w:val="0"/>
        <w:adjustRightInd w:val="0"/>
        <w:ind w:left="47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7461AC" w:rsidRPr="00D84F7D">
        <w:rPr>
          <w:sz w:val="22"/>
          <w:szCs w:val="22"/>
        </w:rPr>
        <w:t>tron</w:t>
      </w:r>
      <w:r w:rsidR="00C12C24">
        <w:rPr>
          <w:sz w:val="22"/>
          <w:szCs w:val="22"/>
        </w:rPr>
        <w:t>a</w:t>
      </w:r>
      <w:r w:rsidR="007461AC" w:rsidRPr="00D84F7D">
        <w:rPr>
          <w:sz w:val="22"/>
          <w:szCs w:val="22"/>
        </w:rPr>
        <w:t xml:space="preserve"> internetow</w:t>
      </w:r>
      <w:r>
        <w:rPr>
          <w:sz w:val="22"/>
          <w:szCs w:val="22"/>
        </w:rPr>
        <w:t>a</w:t>
      </w:r>
      <w:r w:rsidR="007461AC" w:rsidRPr="00D84F7D">
        <w:rPr>
          <w:sz w:val="22"/>
          <w:szCs w:val="22"/>
        </w:rPr>
        <w:t xml:space="preserve"> prowadzone</w:t>
      </w:r>
      <w:r>
        <w:rPr>
          <w:sz w:val="22"/>
          <w:szCs w:val="22"/>
        </w:rPr>
        <w:t>go</w:t>
      </w:r>
      <w:r w:rsidR="007461AC" w:rsidRPr="00D84F7D">
        <w:rPr>
          <w:sz w:val="22"/>
          <w:szCs w:val="22"/>
        </w:rPr>
        <w:t xml:space="preserve"> postępowania</w:t>
      </w:r>
      <w:r>
        <w:rPr>
          <w:sz w:val="22"/>
          <w:szCs w:val="22"/>
        </w:rPr>
        <w:t>,</w:t>
      </w:r>
      <w:r w:rsidR="007461AC" w:rsidRPr="00D84F7D">
        <w:rPr>
          <w:sz w:val="22"/>
          <w:szCs w:val="22"/>
        </w:rPr>
        <w:t xml:space="preserve"> </w:t>
      </w:r>
      <w:r w:rsidR="00C12C24">
        <w:rPr>
          <w:sz w:val="22"/>
          <w:szCs w:val="22"/>
        </w:rPr>
        <w:t xml:space="preserve">na </w:t>
      </w:r>
      <w:r w:rsidR="007461AC" w:rsidRPr="00D84F7D">
        <w:rPr>
          <w:sz w:val="22"/>
          <w:szCs w:val="22"/>
        </w:rPr>
        <w:t xml:space="preserve">której </w:t>
      </w:r>
      <w:r>
        <w:rPr>
          <w:sz w:val="22"/>
          <w:szCs w:val="22"/>
        </w:rPr>
        <w:t>u</w:t>
      </w:r>
      <w:r w:rsidR="007461AC" w:rsidRPr="00D84F7D">
        <w:rPr>
          <w:sz w:val="22"/>
          <w:szCs w:val="22"/>
        </w:rPr>
        <w:t>dostępn</w:t>
      </w:r>
      <w:r>
        <w:rPr>
          <w:sz w:val="22"/>
          <w:szCs w:val="22"/>
        </w:rPr>
        <w:t>iane</w:t>
      </w:r>
      <w:r w:rsidR="007461AC" w:rsidRPr="00D84F7D">
        <w:rPr>
          <w:sz w:val="22"/>
          <w:szCs w:val="22"/>
        </w:rPr>
        <w:t xml:space="preserve"> będą zmiany </w:t>
      </w:r>
      <w:r w:rsidRPr="0066760F">
        <w:rPr>
          <w:sz w:val="22"/>
          <w:szCs w:val="22"/>
        </w:rPr>
        <w:t>treści SWZ oraz inne dokumenty zamówienia bezpośrednio związane z postępowaniem o udzielenie zamówienia</w:t>
      </w:r>
      <w:r w:rsidR="007461AC" w:rsidRPr="00D84F7D">
        <w:rPr>
          <w:sz w:val="22"/>
          <w:szCs w:val="22"/>
        </w:rPr>
        <w:t>:</w:t>
      </w:r>
      <w:r w:rsidR="00E42491" w:rsidRPr="00E42491">
        <w:t xml:space="preserve"> </w:t>
      </w:r>
    </w:p>
    <w:p w14:paraId="7E4BA103" w14:textId="2FD8AA5E" w:rsidR="00E42491" w:rsidRPr="00E42491" w:rsidRDefault="00E42491" w:rsidP="00C12C24">
      <w:pPr>
        <w:pStyle w:val="Akapitzlist"/>
        <w:widowControl w:val="0"/>
        <w:autoSpaceDE w:val="0"/>
        <w:autoSpaceDN w:val="0"/>
        <w:adjustRightInd w:val="0"/>
        <w:ind w:left="476" w:firstLine="244"/>
        <w:jc w:val="both"/>
        <w:rPr>
          <w:sz w:val="22"/>
          <w:szCs w:val="22"/>
        </w:rPr>
      </w:pPr>
      <w:proofErr w:type="spellStart"/>
      <w:r w:rsidRPr="00E42491">
        <w:rPr>
          <w:color w:val="0000FF"/>
          <w:sz w:val="22"/>
          <w:szCs w:val="22"/>
        </w:rPr>
        <w:t>miniPortal</w:t>
      </w:r>
      <w:proofErr w:type="spellEnd"/>
      <w:r w:rsidRPr="00E42491">
        <w:rPr>
          <w:color w:val="0000FF"/>
          <w:sz w:val="22"/>
          <w:szCs w:val="22"/>
        </w:rPr>
        <w:t xml:space="preserve"> https://miniportal.uzp.gov.pl/,</w:t>
      </w:r>
      <w:r w:rsidRPr="00E42491">
        <w:rPr>
          <w:sz w:val="22"/>
          <w:szCs w:val="22"/>
        </w:rPr>
        <w:t xml:space="preserve"> </w:t>
      </w:r>
    </w:p>
    <w:p w14:paraId="1622409C" w14:textId="46949F16" w:rsidR="007461AC" w:rsidRPr="00E42491" w:rsidRDefault="0066760F" w:rsidP="0066760F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 </w:t>
      </w:r>
      <w:r w:rsidR="00C12C24">
        <w:rPr>
          <w:color w:val="0000FF"/>
          <w:sz w:val="22"/>
          <w:szCs w:val="22"/>
        </w:rPr>
        <w:tab/>
      </w:r>
      <w:proofErr w:type="spellStart"/>
      <w:r w:rsidR="00E42491" w:rsidRPr="00E42491">
        <w:rPr>
          <w:color w:val="0000FF"/>
          <w:sz w:val="22"/>
          <w:szCs w:val="22"/>
        </w:rPr>
        <w:t>ePUAP</w:t>
      </w:r>
      <w:proofErr w:type="spellEnd"/>
      <w:r w:rsidR="00E42491" w:rsidRPr="00E42491">
        <w:rPr>
          <w:color w:val="0000FF"/>
          <w:sz w:val="22"/>
          <w:szCs w:val="22"/>
        </w:rPr>
        <w:t xml:space="preserve"> https://epuap.gov.pl/wps/portal.</w:t>
      </w:r>
    </w:p>
    <w:p w14:paraId="349397C3" w14:textId="77777777" w:rsidR="00C12C24" w:rsidRPr="00C12C24" w:rsidRDefault="00C12C24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right="62"/>
        <w:jc w:val="both"/>
        <w:rPr>
          <w:sz w:val="22"/>
          <w:szCs w:val="22"/>
        </w:rPr>
      </w:pPr>
      <w:r w:rsidRPr="00C12C24">
        <w:rPr>
          <w:sz w:val="22"/>
          <w:szCs w:val="22"/>
        </w:rPr>
        <w:t>Osobą uprawnioną do komunikowania się z Wykonawcami jest: Elżbieta Myśliwiec</w:t>
      </w:r>
    </w:p>
    <w:p w14:paraId="1D31EB5C" w14:textId="40F9C357" w:rsidR="00C12C24" w:rsidRPr="00C12C24" w:rsidRDefault="00C12C24" w:rsidP="00C12C24">
      <w:pPr>
        <w:pStyle w:val="Akapitzlist"/>
        <w:widowControl w:val="0"/>
        <w:autoSpaceDE w:val="0"/>
        <w:autoSpaceDN w:val="0"/>
        <w:adjustRightInd w:val="0"/>
        <w:ind w:left="476" w:right="62"/>
        <w:jc w:val="both"/>
        <w:rPr>
          <w:sz w:val="22"/>
          <w:szCs w:val="22"/>
        </w:rPr>
      </w:pPr>
      <w:r w:rsidRPr="00C12C24">
        <w:rPr>
          <w:sz w:val="22"/>
          <w:szCs w:val="22"/>
        </w:rPr>
        <w:t>tel.: + 48 81 740 8</w:t>
      </w:r>
      <w:r>
        <w:rPr>
          <w:sz w:val="22"/>
          <w:szCs w:val="22"/>
        </w:rPr>
        <w:t>9</w:t>
      </w:r>
      <w:r w:rsidRPr="00C12C24">
        <w:rPr>
          <w:sz w:val="22"/>
          <w:szCs w:val="22"/>
        </w:rPr>
        <w:t xml:space="preserve"> 8</w:t>
      </w:r>
      <w:r>
        <w:rPr>
          <w:sz w:val="22"/>
          <w:szCs w:val="22"/>
        </w:rPr>
        <w:t>2</w:t>
      </w:r>
    </w:p>
    <w:p w14:paraId="1F1EE1E5" w14:textId="77777777" w:rsidR="00C12C24" w:rsidRPr="00C12C24" w:rsidRDefault="00C12C24" w:rsidP="00C12C24">
      <w:pPr>
        <w:pStyle w:val="Akapitzlist"/>
        <w:widowControl w:val="0"/>
        <w:autoSpaceDE w:val="0"/>
        <w:autoSpaceDN w:val="0"/>
        <w:adjustRightInd w:val="0"/>
        <w:ind w:left="476" w:right="62"/>
        <w:jc w:val="both"/>
        <w:rPr>
          <w:sz w:val="22"/>
          <w:szCs w:val="22"/>
        </w:rPr>
      </w:pPr>
      <w:r w:rsidRPr="00C12C24">
        <w:rPr>
          <w:sz w:val="22"/>
          <w:szCs w:val="22"/>
        </w:rPr>
        <w:t>adres e-mail: elzbieta.mysliwiec@janbozy.pl</w:t>
      </w:r>
    </w:p>
    <w:p w14:paraId="17EA2417" w14:textId="7ECCCDE0" w:rsidR="00C12C24" w:rsidRDefault="00C12C24" w:rsidP="00C12C24">
      <w:pPr>
        <w:pStyle w:val="Akapitzlist"/>
        <w:widowControl w:val="0"/>
        <w:autoSpaceDE w:val="0"/>
        <w:autoSpaceDN w:val="0"/>
        <w:adjustRightInd w:val="0"/>
        <w:ind w:left="476" w:right="62"/>
        <w:jc w:val="both"/>
        <w:rPr>
          <w:sz w:val="22"/>
          <w:szCs w:val="22"/>
        </w:rPr>
      </w:pPr>
      <w:r w:rsidRPr="00C12C24">
        <w:rPr>
          <w:sz w:val="22"/>
          <w:szCs w:val="22"/>
        </w:rPr>
        <w:t>godziny urzędowania: 7:30 - 15:05</w:t>
      </w:r>
    </w:p>
    <w:p w14:paraId="3B15703F" w14:textId="1EDF6716" w:rsidR="007461AC" w:rsidRPr="003A6F06" w:rsidRDefault="007461AC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right="62"/>
        <w:jc w:val="both"/>
        <w:rPr>
          <w:sz w:val="22"/>
          <w:szCs w:val="22"/>
        </w:rPr>
      </w:pPr>
      <w:r w:rsidRPr="004C4AF9">
        <w:rPr>
          <w:sz w:val="22"/>
          <w:szCs w:val="22"/>
        </w:rPr>
        <w:t>Postępowanie o udzielenie zamówienia publicznego prowadzone jest w</w:t>
      </w:r>
      <w:r>
        <w:rPr>
          <w:sz w:val="22"/>
          <w:szCs w:val="22"/>
        </w:rPr>
        <w:t xml:space="preserve"> </w:t>
      </w:r>
      <w:r w:rsidRPr="003A6F06">
        <w:rPr>
          <w:b/>
          <w:sz w:val="22"/>
          <w:szCs w:val="22"/>
          <w:u w:val="single"/>
        </w:rPr>
        <w:t xml:space="preserve">trybie </w:t>
      </w:r>
      <w:r w:rsidR="00793BF8">
        <w:rPr>
          <w:b/>
          <w:sz w:val="22"/>
          <w:szCs w:val="22"/>
          <w:u w:val="single"/>
        </w:rPr>
        <w:t xml:space="preserve">przetargu nieograniczonego </w:t>
      </w:r>
      <w:r w:rsidRPr="003A6F06">
        <w:rPr>
          <w:b/>
          <w:sz w:val="22"/>
          <w:szCs w:val="22"/>
          <w:u w:val="single"/>
        </w:rPr>
        <w:t>o wartości zamówienia przekraczającej prog</w:t>
      </w:r>
      <w:r w:rsidR="00793BF8">
        <w:rPr>
          <w:b/>
          <w:sz w:val="22"/>
          <w:szCs w:val="22"/>
          <w:u w:val="single"/>
        </w:rPr>
        <w:t>i</w:t>
      </w:r>
      <w:r w:rsidRPr="003A6F06">
        <w:rPr>
          <w:b/>
          <w:sz w:val="22"/>
          <w:szCs w:val="22"/>
          <w:u w:val="single"/>
        </w:rPr>
        <w:t xml:space="preserve"> unijn</w:t>
      </w:r>
      <w:r w:rsidR="00793BF8">
        <w:rPr>
          <w:b/>
          <w:sz w:val="22"/>
          <w:szCs w:val="22"/>
          <w:u w:val="single"/>
        </w:rPr>
        <w:t>e</w:t>
      </w:r>
      <w:r>
        <w:rPr>
          <w:sz w:val="22"/>
          <w:szCs w:val="22"/>
        </w:rPr>
        <w:t xml:space="preserve"> o jakich stanowi art</w:t>
      </w:r>
      <w:r w:rsidRPr="00D01013">
        <w:rPr>
          <w:sz w:val="22"/>
          <w:szCs w:val="22"/>
        </w:rPr>
        <w:t>. 3</w:t>
      </w:r>
      <w:r w:rsidR="008E5C0F" w:rsidRPr="008E5C0F">
        <w:rPr>
          <w:color w:val="FFC000"/>
          <w:sz w:val="22"/>
          <w:szCs w:val="22"/>
        </w:rPr>
        <w:t xml:space="preserve"> </w:t>
      </w:r>
      <w:r>
        <w:rPr>
          <w:sz w:val="22"/>
          <w:szCs w:val="22"/>
        </w:rPr>
        <w:t xml:space="preserve">ustawy </w:t>
      </w:r>
      <w:r w:rsidR="00D84F7D">
        <w:rPr>
          <w:sz w:val="22"/>
          <w:szCs w:val="22"/>
        </w:rPr>
        <w:t>Prawo zamówień publicznych (dalej „</w:t>
      </w:r>
      <w:proofErr w:type="spellStart"/>
      <w:r w:rsidR="00D84F7D">
        <w:rPr>
          <w:sz w:val="22"/>
          <w:szCs w:val="22"/>
        </w:rPr>
        <w:t>Pzp</w:t>
      </w:r>
      <w:proofErr w:type="spellEnd"/>
      <w:r w:rsidR="00D84F7D">
        <w:rPr>
          <w:sz w:val="22"/>
          <w:szCs w:val="22"/>
        </w:rPr>
        <w:t xml:space="preserve">” lub „ustawa”) z dnia 11 września 2019 r. (Dz.U. z 2019 r, poz.  2019 ze zm.) </w:t>
      </w:r>
      <w:r w:rsidR="00D84F7D" w:rsidRPr="003A6F06">
        <w:rPr>
          <w:sz w:val="22"/>
          <w:szCs w:val="22"/>
        </w:rPr>
        <w:t>oraz aktów wykonawczych wydanych na jej podstawie.</w:t>
      </w:r>
    </w:p>
    <w:p w14:paraId="407FF6FB" w14:textId="35DE0793" w:rsidR="007461AC" w:rsidRDefault="007461AC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C4AF9">
        <w:rPr>
          <w:sz w:val="22"/>
          <w:szCs w:val="22"/>
        </w:rPr>
        <w:t>Wykonawca powinien dokładnie zapoznać się z niniejszą SWZ</w:t>
      </w:r>
      <w:r w:rsidR="00771533">
        <w:rPr>
          <w:sz w:val="22"/>
          <w:szCs w:val="22"/>
        </w:rPr>
        <w:t xml:space="preserve"> </w:t>
      </w:r>
      <w:r w:rsidR="00771533" w:rsidRPr="0023363E">
        <w:rPr>
          <w:sz w:val="22"/>
          <w:szCs w:val="22"/>
        </w:rPr>
        <w:t>i</w:t>
      </w:r>
      <w:r w:rsidR="00771533">
        <w:rPr>
          <w:sz w:val="22"/>
          <w:szCs w:val="22"/>
        </w:rPr>
        <w:t xml:space="preserve"> dokumentami zamówienia </w:t>
      </w:r>
      <w:r w:rsidR="0023363E">
        <w:rPr>
          <w:sz w:val="22"/>
          <w:szCs w:val="22"/>
        </w:rPr>
        <w:t>oraz</w:t>
      </w:r>
      <w:r w:rsidRPr="004C4AF9">
        <w:rPr>
          <w:sz w:val="22"/>
          <w:szCs w:val="22"/>
        </w:rPr>
        <w:t xml:space="preserve"> złożyć ofertę zgodnie z jej wymaganiami.</w:t>
      </w:r>
    </w:p>
    <w:p w14:paraId="0832C9B6" w14:textId="77777777" w:rsidR="007461AC" w:rsidRDefault="007461AC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Przedmiotowe postępowanie prowadzone jest przy użyciu środków komunikacji elektronicznej.</w:t>
      </w:r>
    </w:p>
    <w:p w14:paraId="1F710C62" w14:textId="77777777" w:rsidR="004661C4" w:rsidRDefault="004661C4" w:rsidP="00210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946915" w:rsidRPr="00094164">
        <w:rPr>
          <w:b/>
          <w:sz w:val="22"/>
          <w:szCs w:val="22"/>
        </w:rPr>
        <w:t>zastos</w:t>
      </w:r>
      <w:r w:rsidR="00D84F7D" w:rsidRPr="00094164">
        <w:rPr>
          <w:b/>
          <w:sz w:val="22"/>
          <w:szCs w:val="22"/>
        </w:rPr>
        <w:t>uje</w:t>
      </w:r>
      <w:r w:rsidR="00946915" w:rsidRPr="00094164">
        <w:rPr>
          <w:b/>
          <w:sz w:val="22"/>
          <w:szCs w:val="22"/>
        </w:rPr>
        <w:t xml:space="preserve"> tzw. procedur</w:t>
      </w:r>
      <w:r w:rsidR="00CE28A2" w:rsidRPr="00094164">
        <w:rPr>
          <w:b/>
          <w:sz w:val="22"/>
          <w:szCs w:val="22"/>
        </w:rPr>
        <w:t>ę</w:t>
      </w:r>
      <w:r w:rsidR="00946915" w:rsidRPr="00094164">
        <w:rPr>
          <w:b/>
          <w:sz w:val="22"/>
          <w:szCs w:val="22"/>
        </w:rPr>
        <w:t xml:space="preserve"> odwrócon</w:t>
      </w:r>
      <w:r w:rsidR="00CE28A2" w:rsidRPr="00094164">
        <w:rPr>
          <w:b/>
          <w:sz w:val="22"/>
          <w:szCs w:val="22"/>
        </w:rPr>
        <w:t>ą</w:t>
      </w:r>
      <w:r w:rsidR="00946915" w:rsidRPr="00094164">
        <w:rPr>
          <w:b/>
          <w:sz w:val="22"/>
          <w:szCs w:val="22"/>
        </w:rPr>
        <w:t>,</w:t>
      </w:r>
      <w:r w:rsidR="00946915">
        <w:rPr>
          <w:sz w:val="22"/>
          <w:szCs w:val="22"/>
        </w:rPr>
        <w:t xml:space="preserve"> o której mowa w art. 139 ust. 1 ustawy </w:t>
      </w:r>
      <w:proofErr w:type="spellStart"/>
      <w:r w:rsidR="00946915">
        <w:rPr>
          <w:sz w:val="22"/>
          <w:szCs w:val="22"/>
        </w:rPr>
        <w:t>Pzp</w:t>
      </w:r>
      <w:proofErr w:type="spellEnd"/>
      <w:r w:rsidR="00946915">
        <w:rPr>
          <w:sz w:val="22"/>
          <w:szCs w:val="22"/>
        </w:rPr>
        <w:t xml:space="preserve"> tj. Zamawiający najpierw dokona badania i oceny ofert, a następnie dokona kwalifikacji podmiotowej Wykonawcy, którego oferta została </w:t>
      </w:r>
      <w:r w:rsidR="000964CC">
        <w:rPr>
          <w:sz w:val="22"/>
          <w:szCs w:val="22"/>
        </w:rPr>
        <w:t>najwyżej oceniona, w zakresi</w:t>
      </w:r>
      <w:r w:rsidR="0088294D">
        <w:rPr>
          <w:sz w:val="22"/>
          <w:szCs w:val="22"/>
        </w:rPr>
        <w:t>e</w:t>
      </w:r>
      <w:r w:rsidR="000964CC">
        <w:rPr>
          <w:sz w:val="22"/>
          <w:szCs w:val="22"/>
        </w:rPr>
        <w:t xml:space="preserve"> braku podstaw wykluczenia oraz spełniania warunków udziału w  postępowaniu. </w:t>
      </w:r>
    </w:p>
    <w:p w14:paraId="4EF4C718" w14:textId="77777777" w:rsidR="00E43CE3" w:rsidRDefault="00E43CE3" w:rsidP="00891A00">
      <w:pPr>
        <w:widowControl w:val="0"/>
        <w:autoSpaceDE w:val="0"/>
        <w:autoSpaceDN w:val="0"/>
        <w:adjustRightInd w:val="0"/>
        <w:spacing w:after="0" w:line="240" w:lineRule="auto"/>
        <w:ind w:right="-63"/>
        <w:jc w:val="center"/>
        <w:rPr>
          <w:rFonts w:ascii="Times New Roman" w:hAnsi="Times New Roman" w:cs="Times New Roman"/>
          <w:b/>
          <w:bCs/>
        </w:rPr>
      </w:pPr>
    </w:p>
    <w:p w14:paraId="1F86C61A" w14:textId="25AD00D9" w:rsidR="003C1F7A" w:rsidRPr="001E4BEE" w:rsidRDefault="00C12C24" w:rsidP="00C12C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6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</w:t>
      </w:r>
      <w:r w:rsidR="006675BE" w:rsidRPr="001E4BEE">
        <w:rPr>
          <w:rFonts w:ascii="Times New Roman" w:hAnsi="Times New Roman" w:cs="Times New Roman"/>
          <w:b/>
          <w:bCs/>
        </w:rPr>
        <w:t xml:space="preserve"> Opis przedmiotu zamówienia</w:t>
      </w:r>
    </w:p>
    <w:p w14:paraId="213FE421" w14:textId="77777777" w:rsidR="002C713F" w:rsidRPr="002C713F" w:rsidRDefault="002E4593" w:rsidP="00210999">
      <w:pPr>
        <w:pStyle w:val="Akapitzlist"/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ind w:right="48"/>
        <w:jc w:val="both"/>
        <w:rPr>
          <w:sz w:val="22"/>
          <w:szCs w:val="22"/>
        </w:rPr>
      </w:pPr>
      <w:bookmarkStart w:id="1" w:name="_Hlk68867450"/>
      <w:r w:rsidRPr="00FE6586">
        <w:rPr>
          <w:sz w:val="22"/>
          <w:szCs w:val="22"/>
        </w:rPr>
        <w:t xml:space="preserve">Przedmiotem zamówienia jest </w:t>
      </w:r>
      <w:r w:rsidRPr="00FE6586">
        <w:rPr>
          <w:b/>
          <w:bCs/>
          <w:sz w:val="22"/>
          <w:szCs w:val="22"/>
        </w:rPr>
        <w:t>dostawa</w:t>
      </w:r>
      <w:r w:rsidR="002C713F">
        <w:rPr>
          <w:b/>
          <w:bCs/>
          <w:sz w:val="22"/>
          <w:szCs w:val="22"/>
        </w:rPr>
        <w:t>:</w:t>
      </w:r>
    </w:p>
    <w:p w14:paraId="2A92B87B" w14:textId="104DE275" w:rsidR="002C713F" w:rsidRDefault="002C713F" w:rsidP="002C713F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ind w:left="502" w:right="4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  <w:r w:rsidR="002E4593" w:rsidRPr="00FE6586">
        <w:rPr>
          <w:b/>
          <w:bCs/>
          <w:sz w:val="22"/>
          <w:szCs w:val="22"/>
        </w:rPr>
        <w:t xml:space="preserve"> produktów leczniczych (Pakiet 1-</w:t>
      </w:r>
      <w:r>
        <w:rPr>
          <w:b/>
          <w:bCs/>
          <w:sz w:val="22"/>
          <w:szCs w:val="22"/>
        </w:rPr>
        <w:t>4</w:t>
      </w:r>
      <w:r w:rsidR="00E53B97">
        <w:rPr>
          <w:b/>
          <w:bCs/>
          <w:sz w:val="22"/>
          <w:szCs w:val="22"/>
        </w:rPr>
        <w:t>4</w:t>
      </w:r>
      <w:r w:rsidR="002E4593" w:rsidRPr="00FE6586">
        <w:rPr>
          <w:b/>
          <w:bCs/>
          <w:sz w:val="22"/>
          <w:szCs w:val="22"/>
        </w:rPr>
        <w:t xml:space="preserve">) </w:t>
      </w:r>
    </w:p>
    <w:p w14:paraId="311FC24C" w14:textId="5FFF8E71" w:rsidR="002C713F" w:rsidRDefault="002C713F" w:rsidP="002C713F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ind w:left="502" w:right="4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2C713F">
        <w:rPr>
          <w:b/>
          <w:bCs/>
          <w:sz w:val="22"/>
          <w:szCs w:val="22"/>
        </w:rPr>
        <w:t>płynów infuzyjnych (Pakiet 4</w:t>
      </w:r>
      <w:r w:rsidR="00E53B97">
        <w:rPr>
          <w:b/>
          <w:bCs/>
          <w:sz w:val="22"/>
          <w:szCs w:val="22"/>
        </w:rPr>
        <w:t>5</w:t>
      </w:r>
      <w:r w:rsidRPr="002C713F">
        <w:rPr>
          <w:b/>
          <w:bCs/>
          <w:sz w:val="22"/>
          <w:szCs w:val="22"/>
        </w:rPr>
        <w:t>-7</w:t>
      </w:r>
      <w:r w:rsidR="00E53B97">
        <w:rPr>
          <w:b/>
          <w:bCs/>
          <w:sz w:val="22"/>
          <w:szCs w:val="22"/>
        </w:rPr>
        <w:t>3</w:t>
      </w:r>
      <w:r w:rsidRPr="002C713F">
        <w:rPr>
          <w:b/>
          <w:bCs/>
          <w:sz w:val="22"/>
          <w:szCs w:val="22"/>
        </w:rPr>
        <w:t>)</w:t>
      </w:r>
    </w:p>
    <w:p w14:paraId="3D66442F" w14:textId="1257313A" w:rsidR="002C713F" w:rsidRDefault="002C713F" w:rsidP="002C713F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ind w:left="502" w:right="4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2C713F">
        <w:rPr>
          <w:b/>
          <w:bCs/>
          <w:sz w:val="22"/>
          <w:szCs w:val="22"/>
        </w:rPr>
        <w:t>środków kontrastowych (Pakiet 7</w:t>
      </w:r>
      <w:r w:rsidR="00E53B97">
        <w:rPr>
          <w:b/>
          <w:bCs/>
          <w:sz w:val="22"/>
          <w:szCs w:val="22"/>
        </w:rPr>
        <w:t>4</w:t>
      </w:r>
      <w:r w:rsidRPr="002C713F">
        <w:rPr>
          <w:b/>
          <w:bCs/>
          <w:sz w:val="22"/>
          <w:szCs w:val="22"/>
        </w:rPr>
        <w:t>-7</w:t>
      </w:r>
      <w:r w:rsidR="00E53B97">
        <w:rPr>
          <w:b/>
          <w:bCs/>
          <w:sz w:val="22"/>
          <w:szCs w:val="22"/>
        </w:rPr>
        <w:t>8</w:t>
      </w:r>
      <w:r w:rsidRPr="002C713F">
        <w:rPr>
          <w:b/>
          <w:bCs/>
          <w:sz w:val="22"/>
          <w:szCs w:val="22"/>
        </w:rPr>
        <w:t>)</w:t>
      </w:r>
    </w:p>
    <w:p w14:paraId="43EED50C" w14:textId="22AB7B9A" w:rsidR="002C713F" w:rsidRDefault="002C713F" w:rsidP="002C713F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ind w:left="502" w:right="4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2C713F">
        <w:rPr>
          <w:b/>
          <w:bCs/>
          <w:sz w:val="22"/>
          <w:szCs w:val="22"/>
        </w:rPr>
        <w:t>receptury (Pakiet 7</w:t>
      </w:r>
      <w:r w:rsidR="00E53B97">
        <w:rPr>
          <w:b/>
          <w:bCs/>
          <w:sz w:val="22"/>
          <w:szCs w:val="22"/>
        </w:rPr>
        <w:t>9</w:t>
      </w:r>
      <w:r w:rsidRPr="002C713F">
        <w:rPr>
          <w:b/>
          <w:bCs/>
          <w:sz w:val="22"/>
          <w:szCs w:val="22"/>
        </w:rPr>
        <w:t>-</w:t>
      </w:r>
      <w:r w:rsidR="00E53B97">
        <w:rPr>
          <w:b/>
          <w:bCs/>
          <w:sz w:val="22"/>
          <w:szCs w:val="22"/>
        </w:rPr>
        <w:t>80</w:t>
      </w:r>
      <w:r w:rsidRPr="002C713F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</w:t>
      </w:r>
    </w:p>
    <w:p w14:paraId="7F4BB0D1" w14:textId="12D46E04" w:rsidR="002E4593" w:rsidRPr="002C713F" w:rsidRDefault="002E4593" w:rsidP="002C713F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ind w:left="502" w:right="48"/>
        <w:jc w:val="both"/>
        <w:rPr>
          <w:b/>
          <w:bCs/>
          <w:sz w:val="22"/>
          <w:szCs w:val="22"/>
        </w:rPr>
      </w:pPr>
      <w:r w:rsidRPr="002C713F">
        <w:rPr>
          <w:b/>
          <w:bCs/>
          <w:sz w:val="22"/>
          <w:szCs w:val="22"/>
        </w:rPr>
        <w:t xml:space="preserve">Zakres zamówienia obejmuje </w:t>
      </w:r>
      <w:r w:rsidR="00E53B97">
        <w:rPr>
          <w:b/>
          <w:bCs/>
          <w:sz w:val="22"/>
          <w:szCs w:val="22"/>
        </w:rPr>
        <w:t>80</w:t>
      </w:r>
      <w:r w:rsidRPr="002C713F">
        <w:rPr>
          <w:b/>
          <w:bCs/>
          <w:sz w:val="22"/>
          <w:szCs w:val="22"/>
        </w:rPr>
        <w:t xml:space="preserve"> pakietów.</w:t>
      </w:r>
    </w:p>
    <w:p w14:paraId="78EAF841" w14:textId="77777777" w:rsidR="00FE6586" w:rsidRPr="00FE6586" w:rsidRDefault="002E4593" w:rsidP="00210999">
      <w:pPr>
        <w:pStyle w:val="Akapitzlist"/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ind w:right="48"/>
        <w:jc w:val="both"/>
        <w:rPr>
          <w:sz w:val="22"/>
          <w:szCs w:val="22"/>
        </w:rPr>
      </w:pPr>
      <w:r w:rsidRPr="00FE6586">
        <w:rPr>
          <w:sz w:val="22"/>
          <w:szCs w:val="22"/>
        </w:rPr>
        <w:t xml:space="preserve">Szczegółowe wymagania w stosunku do w/w asortymentu zamówienia i jego zakres zawiera </w:t>
      </w:r>
      <w:r w:rsidRPr="00FE6586">
        <w:rPr>
          <w:b/>
          <w:bCs/>
          <w:sz w:val="22"/>
          <w:szCs w:val="22"/>
        </w:rPr>
        <w:t>załącznik nr 1</w:t>
      </w:r>
      <w:r w:rsidRPr="00FE6586">
        <w:rPr>
          <w:sz w:val="22"/>
          <w:szCs w:val="22"/>
        </w:rPr>
        <w:t xml:space="preserve"> do SWZ, określający wymagania Zamawiającego odnośnie przedmiotu zamówienia.</w:t>
      </w:r>
    </w:p>
    <w:p w14:paraId="25455CC5" w14:textId="03BCBB46" w:rsidR="002E4593" w:rsidRPr="00FE6586" w:rsidRDefault="00FE6586" w:rsidP="00210999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E6586">
        <w:rPr>
          <w:rFonts w:asciiTheme="majorBidi" w:hAnsiTheme="majorBidi" w:cstheme="majorBidi"/>
          <w:sz w:val="22"/>
          <w:szCs w:val="22"/>
        </w:rPr>
        <w:t>Opis ten należy odczytywać wraz z ewentualnymi zmianami treści specyfikacji, będącymi np. wynikiem udzielonych odpowiedzi na zapytania Wykonawców.</w:t>
      </w:r>
    </w:p>
    <w:p w14:paraId="6B75D393" w14:textId="2E982F03" w:rsidR="00FE6586" w:rsidRPr="00FE6586" w:rsidRDefault="00FE6586" w:rsidP="0021099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right="48"/>
        <w:jc w:val="both"/>
        <w:rPr>
          <w:sz w:val="22"/>
          <w:szCs w:val="22"/>
        </w:rPr>
      </w:pPr>
      <w:r w:rsidRPr="00D2574E">
        <w:rPr>
          <w:rFonts w:eastAsia="TimesNewRoman"/>
          <w:b/>
          <w:bCs/>
          <w:sz w:val="22"/>
          <w:szCs w:val="22"/>
        </w:rPr>
        <w:t>Zamawiający dopuszcza składanie ofert częściowych</w:t>
      </w:r>
      <w:r w:rsidRPr="00FE6586">
        <w:rPr>
          <w:rFonts w:eastAsia="TimesNewRoman"/>
          <w:sz w:val="22"/>
          <w:szCs w:val="22"/>
        </w:rPr>
        <w:t>.</w:t>
      </w:r>
      <w:r w:rsidR="008E5C0F">
        <w:rPr>
          <w:rFonts w:eastAsia="TimesNewRoman"/>
          <w:sz w:val="22"/>
          <w:szCs w:val="22"/>
        </w:rPr>
        <w:t xml:space="preserve"> </w:t>
      </w:r>
      <w:r w:rsidRPr="00FE6586">
        <w:rPr>
          <w:rFonts w:eastAsia="TimesNewRoman"/>
          <w:sz w:val="22"/>
          <w:szCs w:val="22"/>
        </w:rPr>
        <w:t xml:space="preserve">Ofertę można składać w odniesieniu do jednej, kilku lub wszystkich części zamówienia, </w:t>
      </w:r>
      <w:r w:rsidRPr="00FE6586">
        <w:rPr>
          <w:sz w:val="22"/>
          <w:szCs w:val="22"/>
        </w:rPr>
        <w:t xml:space="preserve">bowiem każdy z </w:t>
      </w:r>
      <w:r w:rsidRPr="00FE6586">
        <w:rPr>
          <w:b/>
          <w:sz w:val="22"/>
          <w:szCs w:val="22"/>
        </w:rPr>
        <w:t>Pakietów 1-</w:t>
      </w:r>
      <w:r w:rsidR="00E53B97">
        <w:rPr>
          <w:b/>
          <w:sz w:val="22"/>
          <w:szCs w:val="22"/>
        </w:rPr>
        <w:t>80</w:t>
      </w:r>
      <w:r w:rsidRPr="00FE6586">
        <w:rPr>
          <w:sz w:val="22"/>
          <w:szCs w:val="22"/>
        </w:rPr>
        <w:t xml:space="preserve"> stanowi odrębny przedmiot zamówienia i będzie podlegał odrębnej procedurze związanej z wyborem oferty i nie istnieje obowiązek składania ofert na wszystkie pakiety. Zamawiający nie ogranicza liczby części zamówienia, którą może udzielić jednemu Wykonawcy.</w:t>
      </w:r>
    </w:p>
    <w:p w14:paraId="582186C3" w14:textId="41A47F27" w:rsidR="0056589F" w:rsidRPr="00FE6586" w:rsidRDefault="0056589F" w:rsidP="00210999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bookmarkStart w:id="2" w:name="_Hlk69470221"/>
      <w:bookmarkEnd w:id="1"/>
      <w:r w:rsidRPr="00FE6586">
        <w:rPr>
          <w:sz w:val="22"/>
          <w:szCs w:val="22"/>
        </w:rPr>
        <w:t xml:space="preserve">Zaoferowany w </w:t>
      </w:r>
      <w:r w:rsidRPr="00FE6586">
        <w:rPr>
          <w:b/>
          <w:sz w:val="22"/>
          <w:szCs w:val="22"/>
        </w:rPr>
        <w:t>Pakiecie 1-</w:t>
      </w:r>
      <w:r w:rsidR="00E53B97">
        <w:rPr>
          <w:b/>
          <w:sz w:val="22"/>
          <w:szCs w:val="22"/>
        </w:rPr>
        <w:t>80</w:t>
      </w:r>
      <w:r w:rsidRPr="00FE6586">
        <w:rPr>
          <w:sz w:val="22"/>
          <w:szCs w:val="22"/>
        </w:rPr>
        <w:t xml:space="preserve"> asortyment </w:t>
      </w:r>
      <w:r w:rsidR="009E33C1" w:rsidRPr="00FE6586">
        <w:rPr>
          <w:sz w:val="22"/>
          <w:szCs w:val="22"/>
        </w:rPr>
        <w:t xml:space="preserve">musi </w:t>
      </w:r>
      <w:r w:rsidRPr="00FE6586">
        <w:rPr>
          <w:sz w:val="22"/>
          <w:szCs w:val="22"/>
        </w:rPr>
        <w:t>posiada</w:t>
      </w:r>
      <w:r w:rsidR="009E33C1" w:rsidRPr="00FE6586">
        <w:rPr>
          <w:sz w:val="22"/>
          <w:szCs w:val="22"/>
        </w:rPr>
        <w:t>ć</w:t>
      </w:r>
      <w:r w:rsidRPr="00FE6586">
        <w:rPr>
          <w:sz w:val="22"/>
          <w:szCs w:val="22"/>
        </w:rPr>
        <w:t xml:space="preserve"> wymaganą rejestrację i aktualne dokumenty dopuszczające do obrotu na terytorium Rzeczypospolitej Polskiej, zgodnie z obowiązującymi przepisami prawa.</w:t>
      </w:r>
    </w:p>
    <w:p w14:paraId="10813E23" w14:textId="2143375F" w:rsidR="0056589F" w:rsidRPr="00FE6586" w:rsidRDefault="009E33C1" w:rsidP="008619B5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E6586">
        <w:rPr>
          <w:sz w:val="22"/>
          <w:szCs w:val="22"/>
        </w:rPr>
        <w:t>Wszystkie zaoferowane produkty lecznicze muszą posiadać ważną charakterystykę produktu leczniczego</w:t>
      </w:r>
      <w:r w:rsidR="008619B5">
        <w:rPr>
          <w:sz w:val="22"/>
          <w:szCs w:val="22"/>
        </w:rPr>
        <w:t>.</w:t>
      </w:r>
    </w:p>
    <w:bookmarkEnd w:id="2"/>
    <w:p w14:paraId="24B9703A" w14:textId="1D04299A" w:rsidR="002E4593" w:rsidRPr="00D01013" w:rsidRDefault="002E4593" w:rsidP="00210999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E6586">
        <w:rPr>
          <w:sz w:val="22"/>
          <w:szCs w:val="22"/>
        </w:rPr>
        <w:t xml:space="preserve">Zaoferowane w </w:t>
      </w:r>
      <w:r w:rsidRPr="00CB558F">
        <w:rPr>
          <w:b/>
          <w:bCs/>
          <w:sz w:val="22"/>
          <w:szCs w:val="22"/>
        </w:rPr>
        <w:t>Pakiecie 29</w:t>
      </w:r>
      <w:r w:rsidR="008619B5">
        <w:rPr>
          <w:b/>
          <w:bCs/>
          <w:sz w:val="22"/>
          <w:szCs w:val="22"/>
        </w:rPr>
        <w:t xml:space="preserve"> i 41</w:t>
      </w:r>
      <w:r w:rsidRPr="00FE6586">
        <w:rPr>
          <w:sz w:val="22"/>
          <w:szCs w:val="22"/>
        </w:rPr>
        <w:t xml:space="preserve">, produkty lecznicze muszą znajdować się w obowiązującym na dzień składania ofert „Wykazie refundowanych leków, środków spożywczych specjalnego przeznaczenia żywieniowego oraz wyrobów medycznych”- Załącznik C, zgodnie z aktualnym obwieszczeniem Ministra Zdrowia, wydanym na podstawie art. 37 ustawy z dnia 12 maja 2011 r. o refundacji leków, środków spożywczych specjalnego przeznaczenia żywieniowego oraz wyrobów medycznych </w:t>
      </w:r>
      <w:r w:rsidRPr="00D01013">
        <w:rPr>
          <w:sz w:val="22"/>
          <w:szCs w:val="22"/>
        </w:rPr>
        <w:t>(</w:t>
      </w:r>
      <w:proofErr w:type="spellStart"/>
      <w:r w:rsidRPr="00D01013">
        <w:rPr>
          <w:sz w:val="22"/>
          <w:szCs w:val="22"/>
        </w:rPr>
        <w:t>t.j</w:t>
      </w:r>
      <w:proofErr w:type="spellEnd"/>
      <w:r w:rsidRPr="00D01013">
        <w:rPr>
          <w:sz w:val="22"/>
          <w:szCs w:val="22"/>
        </w:rPr>
        <w:t>. Dz.U. z 20</w:t>
      </w:r>
      <w:r w:rsidR="00D01013" w:rsidRPr="00D01013">
        <w:rPr>
          <w:sz w:val="22"/>
          <w:szCs w:val="22"/>
        </w:rPr>
        <w:t>21</w:t>
      </w:r>
      <w:r w:rsidRPr="00D01013">
        <w:rPr>
          <w:sz w:val="22"/>
          <w:szCs w:val="22"/>
        </w:rPr>
        <w:t xml:space="preserve"> r. poz. </w:t>
      </w:r>
      <w:r w:rsidR="00D01013" w:rsidRPr="00D01013">
        <w:rPr>
          <w:sz w:val="22"/>
          <w:szCs w:val="22"/>
        </w:rPr>
        <w:t>523</w:t>
      </w:r>
      <w:r w:rsidRPr="00D01013">
        <w:rPr>
          <w:sz w:val="22"/>
          <w:szCs w:val="22"/>
        </w:rPr>
        <w:t>).</w:t>
      </w:r>
    </w:p>
    <w:p w14:paraId="1763D7C5" w14:textId="77777777" w:rsidR="002E4593" w:rsidRPr="00FE6586" w:rsidRDefault="002E4593" w:rsidP="00210999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FE6586">
        <w:rPr>
          <w:sz w:val="22"/>
          <w:szCs w:val="22"/>
        </w:rPr>
        <w:t>Wszystkie produkty powinny posiadać co najmniej:</w:t>
      </w:r>
    </w:p>
    <w:p w14:paraId="13E90180" w14:textId="60C9BD3C" w:rsidR="002E4593" w:rsidRPr="00FE6586" w:rsidRDefault="002E4593" w:rsidP="002E4593">
      <w:pPr>
        <w:pStyle w:val="Akapitzlist"/>
        <w:ind w:left="502"/>
        <w:jc w:val="both"/>
        <w:rPr>
          <w:sz w:val="22"/>
          <w:szCs w:val="22"/>
        </w:rPr>
      </w:pPr>
      <w:r w:rsidRPr="00FE6586">
        <w:rPr>
          <w:sz w:val="22"/>
          <w:szCs w:val="22"/>
        </w:rPr>
        <w:t xml:space="preserve">- </w:t>
      </w:r>
      <w:r w:rsidRPr="00FE6586">
        <w:rPr>
          <w:b/>
          <w:bCs/>
          <w:sz w:val="22"/>
          <w:szCs w:val="22"/>
        </w:rPr>
        <w:t>6 miesięczny</w:t>
      </w:r>
      <w:r w:rsidRPr="00FE6586">
        <w:rPr>
          <w:sz w:val="22"/>
          <w:szCs w:val="22"/>
        </w:rPr>
        <w:t xml:space="preserve"> termin ważności dla Pakietu 1-</w:t>
      </w:r>
      <w:r w:rsidR="00E53B97">
        <w:rPr>
          <w:sz w:val="22"/>
          <w:szCs w:val="22"/>
        </w:rPr>
        <w:t>80</w:t>
      </w:r>
      <w:r w:rsidRPr="00FE6586">
        <w:rPr>
          <w:sz w:val="22"/>
          <w:szCs w:val="22"/>
        </w:rPr>
        <w:t xml:space="preserve"> liczony od każdorazowej daty dostawy do Zamawiającego.</w:t>
      </w:r>
    </w:p>
    <w:p w14:paraId="0C9AA566" w14:textId="081418FB" w:rsidR="009E33C1" w:rsidRDefault="009E33C1" w:rsidP="00210999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E6586">
        <w:rPr>
          <w:sz w:val="22"/>
          <w:szCs w:val="22"/>
        </w:rPr>
        <w:lastRenderedPageBreak/>
        <w:t>Wykonawca zobowiązany jest przy realizacji dostaw spełniać wymogi dystrybucji zgodnie z Rozporządzeniem Ministra Zdrowia z dnia 9 lutego 2017r w sprawie wymagań Dobrej Praktyki Dystrybucyjnej (tj. Dz.U. z 2017r. poz.509).</w:t>
      </w:r>
    </w:p>
    <w:p w14:paraId="2B4C653E" w14:textId="77777777" w:rsidR="009E33C1" w:rsidRDefault="009E33C1" w:rsidP="009E33C1">
      <w:pPr>
        <w:pStyle w:val="Akapitzlist"/>
        <w:ind w:left="502"/>
        <w:jc w:val="both"/>
        <w:rPr>
          <w:sz w:val="22"/>
          <w:szCs w:val="22"/>
        </w:rPr>
      </w:pPr>
    </w:p>
    <w:p w14:paraId="53EBA4A8" w14:textId="7B905C6C" w:rsidR="0023363E" w:rsidRPr="00342B22" w:rsidRDefault="006E53D6" w:rsidP="00342B22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CD29D6">
        <w:rPr>
          <w:sz w:val="22"/>
          <w:szCs w:val="22"/>
        </w:rPr>
        <w:t xml:space="preserve">Zamawiający </w:t>
      </w:r>
      <w:r w:rsidR="0023363E" w:rsidRPr="0023363E">
        <w:rPr>
          <w:sz w:val="22"/>
          <w:szCs w:val="22"/>
        </w:rPr>
        <w:t>nie dopuszcza możliwości składania ofert wariantowych</w:t>
      </w:r>
      <w:r w:rsidR="0023363E">
        <w:rPr>
          <w:sz w:val="22"/>
          <w:szCs w:val="22"/>
        </w:rPr>
        <w:t>.</w:t>
      </w:r>
    </w:p>
    <w:p w14:paraId="7BAFC764" w14:textId="1D6FBCAF" w:rsidR="0023363E" w:rsidRPr="0023363E" w:rsidRDefault="0023363E" w:rsidP="0023363E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23363E">
        <w:rPr>
          <w:sz w:val="22"/>
          <w:szCs w:val="22"/>
        </w:rPr>
        <w:t>Zamawiający nie przewiduje przeprowadzenia aukcji elektronicznej</w:t>
      </w:r>
      <w:r>
        <w:rPr>
          <w:sz w:val="22"/>
          <w:szCs w:val="22"/>
        </w:rPr>
        <w:t>.</w:t>
      </w:r>
    </w:p>
    <w:p w14:paraId="740194A1" w14:textId="37950010" w:rsidR="0023363E" w:rsidRPr="0023363E" w:rsidRDefault="0023363E" w:rsidP="0023363E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23363E">
        <w:rPr>
          <w:sz w:val="22"/>
          <w:szCs w:val="22"/>
        </w:rPr>
        <w:t xml:space="preserve">Zamawiający nie stawia wymogu lub możliwości złożenia ofert w postaci katalogów elektronicznych oraz nie wymaga i nie dopuszcza dołączenia katalogów elektronicznych do oferty, w sytuacji określonej w art. 93 ustawy </w:t>
      </w:r>
      <w:proofErr w:type="spellStart"/>
      <w:r w:rsidRPr="0023363E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14:paraId="2620ADFC" w14:textId="77777777" w:rsidR="006E53D6" w:rsidRPr="00CD29D6" w:rsidRDefault="006E53D6" w:rsidP="00210999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CD29D6">
        <w:rPr>
          <w:sz w:val="22"/>
          <w:szCs w:val="22"/>
        </w:rPr>
        <w:t>Zamawiający nie przewiduje udzielania zamówień, o których mowa w art. 214 ust. 1 pkt. 8) ustawy</w:t>
      </w:r>
      <w:r w:rsidR="0088294D" w:rsidRPr="00CD29D6">
        <w:rPr>
          <w:sz w:val="22"/>
          <w:szCs w:val="22"/>
        </w:rPr>
        <w:t>.</w:t>
      </w:r>
    </w:p>
    <w:p w14:paraId="4EBF62E7" w14:textId="77777777" w:rsidR="006E53D6" w:rsidRPr="00CD29D6" w:rsidRDefault="006E53D6" w:rsidP="00210999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D29D6">
        <w:rPr>
          <w:rFonts w:ascii="Times New Roman" w:hAnsi="Times New Roman" w:cs="Times New Roman"/>
          <w:color w:val="auto"/>
          <w:sz w:val="22"/>
          <w:szCs w:val="22"/>
        </w:rPr>
        <w:t xml:space="preserve">Zamawiający nie planuje zawarcia umowy ramowej wskazanej w dziale IV rozdziale 1 ustawy </w:t>
      </w:r>
      <w:proofErr w:type="spellStart"/>
      <w:r w:rsidRPr="00CD29D6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CD29D6">
        <w:rPr>
          <w:rFonts w:ascii="Times New Roman" w:hAnsi="Times New Roman" w:cs="Times New Roman"/>
          <w:color w:val="auto"/>
          <w:sz w:val="22"/>
          <w:szCs w:val="22"/>
        </w:rPr>
        <w:t xml:space="preserve"> ani dynamicznego systemu zakupów</w:t>
      </w:r>
      <w:r w:rsidR="0088294D" w:rsidRPr="00CD29D6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F422744" w14:textId="75BD81D7" w:rsidR="006E53D6" w:rsidRPr="00F0374B" w:rsidRDefault="006E53D6" w:rsidP="00210999">
      <w:pPr>
        <w:pStyle w:val="Tekstpodstawowywcity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CD29D6">
        <w:rPr>
          <w:rFonts w:ascii="Times New Roman" w:hAnsi="Times New Roman"/>
          <w:sz w:val="22"/>
          <w:szCs w:val="22"/>
        </w:rPr>
        <w:t>Zamawiający nie zastrzega obowiązku  osobistego wykonania przez Wykonawcę kluczowych części zamówienia</w:t>
      </w:r>
      <w:r w:rsidR="0088294D" w:rsidRPr="00CD29D6">
        <w:rPr>
          <w:rFonts w:ascii="Times New Roman" w:hAnsi="Times New Roman"/>
          <w:sz w:val="22"/>
          <w:szCs w:val="22"/>
        </w:rPr>
        <w:t>.</w:t>
      </w:r>
    </w:p>
    <w:p w14:paraId="022B0640" w14:textId="0FFF7E96" w:rsidR="00F0374B" w:rsidRPr="00F0374B" w:rsidRDefault="00F0374B" w:rsidP="00210999">
      <w:pPr>
        <w:pStyle w:val="Tekstpodstawowywcity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0374B">
        <w:rPr>
          <w:rFonts w:ascii="Times New Roman" w:hAnsi="Times New Roman"/>
          <w:bCs/>
          <w:sz w:val="22"/>
          <w:szCs w:val="22"/>
        </w:rPr>
        <w:t xml:space="preserve">Zamawiający nie zastrzega możliwości ubiegania się o udzielenie zamówienia wyłącznie przez Wykonawców, o których mowa w art. 94 oraz Zamawiający nie stawa wymagań, o których mowa w art. 96 ustawy </w:t>
      </w:r>
      <w:proofErr w:type="spellStart"/>
      <w:r w:rsidRPr="00F0374B">
        <w:rPr>
          <w:rFonts w:ascii="Times New Roman" w:hAnsi="Times New Roman"/>
          <w:bCs/>
          <w:sz w:val="22"/>
          <w:szCs w:val="22"/>
        </w:rPr>
        <w:t>Pzp</w:t>
      </w:r>
      <w:proofErr w:type="spellEnd"/>
      <w:r w:rsidRPr="00F0374B">
        <w:rPr>
          <w:rFonts w:ascii="Times New Roman" w:hAnsi="Times New Roman"/>
          <w:bCs/>
          <w:sz w:val="22"/>
          <w:szCs w:val="22"/>
        </w:rPr>
        <w:t>.</w:t>
      </w:r>
    </w:p>
    <w:p w14:paraId="5ACE96AC" w14:textId="2F6C9024" w:rsidR="00F0374B" w:rsidRPr="00F0374B" w:rsidRDefault="00F0374B" w:rsidP="00F0374B">
      <w:pPr>
        <w:pStyle w:val="Tekstpodstawowywcity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F0374B">
        <w:rPr>
          <w:rFonts w:ascii="Times New Roman" w:hAnsi="Times New Roman"/>
          <w:sz w:val="22"/>
          <w:szCs w:val="22"/>
        </w:rPr>
        <w:t xml:space="preserve">Zamawiający  nie wymaga przeprowadzenia przez Wykonawcę wizji lokalnej lub sprawdzenia przez niego dokumentów niezbędnych do realizacji zamówienia, o których mowa w art. 131 ust. 2 ustawy </w:t>
      </w:r>
      <w:proofErr w:type="spellStart"/>
      <w:r w:rsidRPr="00F0374B">
        <w:rPr>
          <w:rFonts w:ascii="Times New Roman" w:hAnsi="Times New Roman"/>
          <w:sz w:val="22"/>
          <w:szCs w:val="22"/>
        </w:rPr>
        <w:t>Pzp</w:t>
      </w:r>
      <w:proofErr w:type="spellEnd"/>
      <w:r w:rsidRPr="00F0374B">
        <w:rPr>
          <w:rFonts w:ascii="Times New Roman" w:hAnsi="Times New Roman"/>
          <w:sz w:val="22"/>
          <w:szCs w:val="22"/>
        </w:rPr>
        <w:t>.</w:t>
      </w:r>
    </w:p>
    <w:p w14:paraId="527F6ED0" w14:textId="77777777" w:rsidR="00680031" w:rsidRPr="00F0374B" w:rsidRDefault="00680031" w:rsidP="00210999">
      <w:pPr>
        <w:pStyle w:val="Tekstpodstawowywcity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F0374B">
        <w:rPr>
          <w:rFonts w:ascii="Times New Roman" w:hAnsi="Times New Roman"/>
          <w:sz w:val="22"/>
          <w:szCs w:val="22"/>
        </w:rPr>
        <w:t xml:space="preserve">Zamawiający wymaga, aby w przypadku powierzenia części zamówienia podwykonawcom, Wykonawca wskazał w szablonie „Oferty Wykonawcy” części zamówienia, których wykonanie zamierza powierzyć podwykonawcom, oraz podał (o ile są mu wiadome na tym etapie) nazwy (firmy) tych podwykonawców.  Zamawiający </w:t>
      </w:r>
      <w:r w:rsidRPr="00F0374B">
        <w:rPr>
          <w:rFonts w:ascii="Times New Roman" w:hAnsi="Times New Roman"/>
          <w:b/>
          <w:sz w:val="22"/>
          <w:szCs w:val="22"/>
        </w:rPr>
        <w:t>nie będzie badał</w:t>
      </w:r>
      <w:r w:rsidRPr="00F0374B">
        <w:rPr>
          <w:rFonts w:ascii="Times New Roman" w:hAnsi="Times New Roman"/>
          <w:sz w:val="22"/>
          <w:szCs w:val="22"/>
        </w:rPr>
        <w:t xml:space="preserve"> czy wobec podwykonawcy nie będącego podmiotem udostępniającym zasoby zachodzą podstawy wykluczenia w zakresie analogicznym jak ustalone w niniejszym postępowaniu w odniesieniu do Wykonawcy.</w:t>
      </w:r>
    </w:p>
    <w:p w14:paraId="7DCB0E94" w14:textId="77777777" w:rsidR="006E53D6" w:rsidRPr="00CD29D6" w:rsidRDefault="006E53D6" w:rsidP="00210999">
      <w:pPr>
        <w:pStyle w:val="Tekstpodstawowywcity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CD29D6">
        <w:rPr>
          <w:rFonts w:ascii="Times New Roman" w:hAnsi="Times New Roman"/>
          <w:sz w:val="22"/>
          <w:szCs w:val="22"/>
        </w:rPr>
        <w:t>Zamawiający nie przewiduje zwrotu kosztów udziału w postępowaniu</w:t>
      </w:r>
      <w:r w:rsidR="00C40615" w:rsidRPr="00CD29D6">
        <w:rPr>
          <w:rFonts w:ascii="Times New Roman" w:hAnsi="Times New Roman"/>
          <w:sz w:val="22"/>
          <w:szCs w:val="22"/>
        </w:rPr>
        <w:t>,</w:t>
      </w:r>
      <w:r w:rsidRPr="00CD29D6">
        <w:rPr>
          <w:rFonts w:ascii="Times New Roman" w:hAnsi="Times New Roman"/>
          <w:sz w:val="22"/>
          <w:szCs w:val="22"/>
        </w:rPr>
        <w:t xml:space="preserve"> z zastrzeżeniem okoliczności przewidzianych w art. 261 ustawy </w:t>
      </w:r>
      <w:proofErr w:type="spellStart"/>
      <w:r w:rsidRPr="00CD29D6">
        <w:rPr>
          <w:rFonts w:ascii="Times New Roman" w:hAnsi="Times New Roman"/>
          <w:sz w:val="22"/>
          <w:szCs w:val="22"/>
        </w:rPr>
        <w:t>Pzp</w:t>
      </w:r>
      <w:proofErr w:type="spellEnd"/>
      <w:r w:rsidRPr="00CD29D6">
        <w:rPr>
          <w:rFonts w:ascii="Times New Roman" w:hAnsi="Times New Roman"/>
          <w:sz w:val="22"/>
          <w:szCs w:val="22"/>
        </w:rPr>
        <w:t>.</w:t>
      </w:r>
    </w:p>
    <w:p w14:paraId="71FB4EFB" w14:textId="77777777" w:rsidR="00537FBE" w:rsidRPr="00CD29D6" w:rsidRDefault="00823BE0" w:rsidP="00210999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CD29D6">
        <w:rPr>
          <w:sz w:val="22"/>
          <w:szCs w:val="22"/>
          <w:u w:val="single"/>
        </w:rPr>
        <w:t xml:space="preserve">Oznaczenie wg Wspólnego Słownika Zamówień: </w:t>
      </w:r>
      <w:r w:rsidR="00B50999" w:rsidRPr="00CD29D6">
        <w:rPr>
          <w:sz w:val="22"/>
          <w:szCs w:val="22"/>
          <w:u w:val="single"/>
        </w:rPr>
        <w:t xml:space="preserve"> </w:t>
      </w:r>
    </w:p>
    <w:p w14:paraId="420A4EC9" w14:textId="77777777" w:rsidR="00342B22" w:rsidRPr="00342B22" w:rsidRDefault="00342B22" w:rsidP="00342B22">
      <w:pPr>
        <w:pStyle w:val="Akapitzlist"/>
        <w:widowControl w:val="0"/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left="502" w:right="79"/>
        <w:rPr>
          <w:b/>
          <w:bCs/>
          <w:sz w:val="22"/>
          <w:szCs w:val="22"/>
        </w:rPr>
      </w:pPr>
      <w:r w:rsidRPr="00342B22">
        <w:rPr>
          <w:b/>
          <w:bCs/>
          <w:sz w:val="22"/>
          <w:szCs w:val="22"/>
        </w:rPr>
        <w:t>33600000-6: Produkty farmaceutyczne.</w:t>
      </w:r>
    </w:p>
    <w:p w14:paraId="01FF42D5" w14:textId="77777777" w:rsidR="00342B22" w:rsidRPr="00342B22" w:rsidRDefault="00342B22" w:rsidP="00342B22">
      <w:pPr>
        <w:pStyle w:val="Akapitzlist"/>
        <w:widowControl w:val="0"/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left="502" w:right="79"/>
        <w:rPr>
          <w:b/>
          <w:bCs/>
          <w:sz w:val="22"/>
          <w:szCs w:val="22"/>
        </w:rPr>
      </w:pPr>
      <w:r w:rsidRPr="00342B22">
        <w:rPr>
          <w:b/>
          <w:bCs/>
          <w:sz w:val="22"/>
          <w:szCs w:val="22"/>
        </w:rPr>
        <w:t>33651520-9: Immunoglobuliny.</w:t>
      </w:r>
    </w:p>
    <w:p w14:paraId="38B38C58" w14:textId="77777777" w:rsidR="00342B22" w:rsidRPr="00342B22" w:rsidRDefault="00342B22" w:rsidP="00342B22">
      <w:pPr>
        <w:pStyle w:val="Akapitzlist"/>
        <w:widowControl w:val="0"/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left="502" w:right="79"/>
        <w:rPr>
          <w:b/>
          <w:bCs/>
          <w:sz w:val="22"/>
          <w:szCs w:val="22"/>
        </w:rPr>
      </w:pPr>
      <w:r w:rsidRPr="00342B22">
        <w:rPr>
          <w:b/>
          <w:bCs/>
          <w:sz w:val="22"/>
          <w:szCs w:val="22"/>
        </w:rPr>
        <w:t>33692500-2: Płyny dożylne.</w:t>
      </w:r>
    </w:p>
    <w:p w14:paraId="5B1BD0D4" w14:textId="77777777" w:rsidR="00342B22" w:rsidRPr="00342B22" w:rsidRDefault="00342B22" w:rsidP="00342B22">
      <w:pPr>
        <w:pStyle w:val="Akapitzlist"/>
        <w:widowControl w:val="0"/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left="502" w:right="79"/>
        <w:rPr>
          <w:b/>
          <w:bCs/>
          <w:sz w:val="22"/>
          <w:szCs w:val="22"/>
        </w:rPr>
      </w:pPr>
      <w:r w:rsidRPr="00342B22">
        <w:rPr>
          <w:b/>
          <w:bCs/>
          <w:sz w:val="22"/>
          <w:szCs w:val="22"/>
        </w:rPr>
        <w:t>33696000-5: Odczynniki i środki kontrastowe.</w:t>
      </w:r>
    </w:p>
    <w:p w14:paraId="7989D49F" w14:textId="77777777" w:rsidR="00342B22" w:rsidRDefault="00342B22" w:rsidP="00342B22">
      <w:pPr>
        <w:pStyle w:val="Akapitzlist"/>
        <w:widowControl w:val="0"/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left="502" w:right="79"/>
        <w:rPr>
          <w:b/>
          <w:bCs/>
          <w:sz w:val="22"/>
          <w:szCs w:val="22"/>
        </w:rPr>
      </w:pPr>
      <w:r w:rsidRPr="00342B22">
        <w:rPr>
          <w:b/>
          <w:bCs/>
          <w:sz w:val="22"/>
          <w:szCs w:val="22"/>
        </w:rPr>
        <w:t>33617000-8: Dodatki mineralne</w:t>
      </w:r>
      <w:r>
        <w:rPr>
          <w:b/>
          <w:bCs/>
          <w:sz w:val="22"/>
          <w:szCs w:val="22"/>
        </w:rPr>
        <w:t>.</w:t>
      </w:r>
    </w:p>
    <w:p w14:paraId="450A49B5" w14:textId="29D8B44E" w:rsidR="005C634B" w:rsidRPr="00DA1BAA" w:rsidRDefault="00DA1BAA" w:rsidP="00342B22">
      <w:pPr>
        <w:pStyle w:val="Akapitzlist"/>
        <w:widowControl w:val="0"/>
        <w:numPr>
          <w:ilvl w:val="0"/>
          <w:numId w:val="24"/>
        </w:numPr>
        <w:tabs>
          <w:tab w:val="left" w:pos="142"/>
          <w:tab w:val="left" w:pos="284"/>
          <w:tab w:val="left" w:pos="720"/>
        </w:tabs>
        <w:suppressAutoHyphens/>
        <w:autoSpaceDE w:val="0"/>
        <w:autoSpaceDN w:val="0"/>
        <w:adjustRightInd w:val="0"/>
        <w:ind w:right="79"/>
        <w:rPr>
          <w:b/>
          <w:bCs/>
          <w:sz w:val="22"/>
          <w:szCs w:val="22"/>
        </w:rPr>
      </w:pPr>
      <w:r w:rsidRPr="00DA1BAA">
        <w:rPr>
          <w:kern w:val="3"/>
          <w:sz w:val="22"/>
          <w:szCs w:val="22"/>
          <w:lang w:eastAsia="zh-CN"/>
        </w:rPr>
        <w:t>F</w:t>
      </w:r>
      <w:r w:rsidRPr="00DA1BAA">
        <w:rPr>
          <w:color w:val="000000"/>
          <w:kern w:val="3"/>
          <w:sz w:val="22"/>
          <w:szCs w:val="22"/>
          <w:lang w:eastAsia="zh-CN"/>
        </w:rPr>
        <w:t xml:space="preserve">orma i termin płatności: </w:t>
      </w:r>
      <w:r w:rsidRPr="00DA1BAA">
        <w:rPr>
          <w:b/>
          <w:color w:val="000000"/>
          <w:kern w:val="3"/>
          <w:sz w:val="22"/>
          <w:szCs w:val="22"/>
          <w:lang w:eastAsia="zh-CN"/>
        </w:rPr>
        <w:t>przelew, 60 dni.</w:t>
      </w:r>
    </w:p>
    <w:p w14:paraId="36D1A72D" w14:textId="77777777" w:rsidR="000C0102" w:rsidRPr="00743094" w:rsidRDefault="000C0102" w:rsidP="000C0102">
      <w:pPr>
        <w:pStyle w:val="Stopka"/>
        <w:tabs>
          <w:tab w:val="clear" w:pos="4536"/>
          <w:tab w:val="clear" w:pos="9072"/>
          <w:tab w:val="left" w:pos="142"/>
        </w:tabs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4072E35" w14:textId="3D68E8F1" w:rsidR="003C1F7A" w:rsidRPr="001E4BEE" w:rsidRDefault="00DA1BAA" w:rsidP="00DA1BA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</w:t>
      </w:r>
      <w:r w:rsidR="00E85113" w:rsidRPr="00AC2BC8">
        <w:rPr>
          <w:rFonts w:ascii="Times New Roman" w:hAnsi="Times New Roman" w:cs="Times New Roman"/>
          <w:b/>
          <w:bCs/>
        </w:rPr>
        <w:t xml:space="preserve"> Termin</w:t>
      </w:r>
      <w:r w:rsidR="00E85113" w:rsidRPr="001E4BEE">
        <w:rPr>
          <w:rFonts w:ascii="Times New Roman" w:hAnsi="Times New Roman" w:cs="Times New Roman"/>
          <w:b/>
          <w:bCs/>
        </w:rPr>
        <w:t xml:space="preserve"> wykonania zamówienia</w:t>
      </w:r>
    </w:p>
    <w:p w14:paraId="3807DFA5" w14:textId="128C9ADE" w:rsidR="00B47C18" w:rsidRPr="00B47C18" w:rsidRDefault="005E7133" w:rsidP="00210999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right="48"/>
        <w:jc w:val="both"/>
        <w:rPr>
          <w:sz w:val="22"/>
          <w:szCs w:val="22"/>
        </w:rPr>
      </w:pPr>
      <w:r w:rsidRPr="005E7133">
        <w:rPr>
          <w:b/>
          <w:bCs/>
          <w:sz w:val="22"/>
          <w:szCs w:val="22"/>
        </w:rPr>
        <w:t>Termin wykonania zamówienia</w:t>
      </w:r>
      <w:r w:rsidRPr="005E7133">
        <w:rPr>
          <w:sz w:val="22"/>
          <w:szCs w:val="22"/>
        </w:rPr>
        <w:t xml:space="preserve">:   </w:t>
      </w:r>
      <w:r>
        <w:rPr>
          <w:sz w:val="22"/>
          <w:szCs w:val="22"/>
        </w:rPr>
        <w:t>1</w:t>
      </w:r>
      <w:r w:rsidRPr="005E7133">
        <w:rPr>
          <w:sz w:val="22"/>
          <w:szCs w:val="22"/>
        </w:rPr>
        <w:t>2 m-</w:t>
      </w:r>
      <w:proofErr w:type="spellStart"/>
      <w:r w:rsidRPr="005E7133">
        <w:rPr>
          <w:sz w:val="22"/>
          <w:szCs w:val="22"/>
        </w:rPr>
        <w:t>c</w:t>
      </w:r>
      <w:r>
        <w:rPr>
          <w:sz w:val="22"/>
          <w:szCs w:val="22"/>
        </w:rPr>
        <w:t>y</w:t>
      </w:r>
      <w:proofErr w:type="spellEnd"/>
      <w:r w:rsidRPr="005E7133">
        <w:rPr>
          <w:sz w:val="22"/>
          <w:szCs w:val="22"/>
        </w:rPr>
        <w:t xml:space="preserve"> od daty podpisania umowy.</w:t>
      </w:r>
    </w:p>
    <w:p w14:paraId="211B8014" w14:textId="71530D02" w:rsidR="00B47C18" w:rsidRPr="00D01013" w:rsidRDefault="00B47C18" w:rsidP="00210999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right="48"/>
        <w:jc w:val="both"/>
        <w:rPr>
          <w:sz w:val="22"/>
          <w:szCs w:val="22"/>
        </w:rPr>
      </w:pPr>
      <w:r w:rsidRPr="005E7133">
        <w:rPr>
          <w:b/>
          <w:bCs/>
          <w:sz w:val="22"/>
          <w:szCs w:val="22"/>
        </w:rPr>
        <w:t>Termin dostaw cząstkowych</w:t>
      </w:r>
      <w:r w:rsidRPr="00B47C18">
        <w:rPr>
          <w:sz w:val="22"/>
          <w:szCs w:val="22"/>
        </w:rPr>
        <w:t xml:space="preserve"> (sukcesywnych), dla Pakietów 1-</w:t>
      </w:r>
      <w:r w:rsidR="00E53B97">
        <w:rPr>
          <w:sz w:val="22"/>
          <w:szCs w:val="22"/>
        </w:rPr>
        <w:t>80</w:t>
      </w:r>
      <w:r w:rsidRPr="00B47C18">
        <w:rPr>
          <w:sz w:val="22"/>
          <w:szCs w:val="22"/>
        </w:rPr>
        <w:t xml:space="preserve"> zawiera Załącznik nr 2 do </w:t>
      </w:r>
      <w:r w:rsidRPr="00D01013">
        <w:rPr>
          <w:sz w:val="22"/>
          <w:szCs w:val="22"/>
        </w:rPr>
        <w:t>SWZ.</w:t>
      </w:r>
    </w:p>
    <w:p w14:paraId="3BE752C3" w14:textId="77777777" w:rsidR="00337B3E" w:rsidRPr="00BF092F" w:rsidRDefault="00337B3E" w:rsidP="00BF092F">
      <w:pPr>
        <w:spacing w:after="0" w:line="240" w:lineRule="auto"/>
        <w:jc w:val="center"/>
        <w:rPr>
          <w:rFonts w:ascii="Times New Roman" w:hAnsi="Times New Roman"/>
        </w:rPr>
      </w:pPr>
    </w:p>
    <w:p w14:paraId="345EE991" w14:textId="2AC93142" w:rsidR="003C1F7A" w:rsidRPr="001E4BEE" w:rsidRDefault="00943385" w:rsidP="00943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IV.</w:t>
      </w:r>
      <w:r w:rsidR="007E1203" w:rsidRPr="001E4BEE">
        <w:rPr>
          <w:rFonts w:ascii="Times New Roman" w:hAnsi="Times New Roman" w:cs="Times New Roman"/>
          <w:b/>
          <w:bCs/>
        </w:rPr>
        <w:t xml:space="preserve"> </w:t>
      </w:r>
      <w:r w:rsidR="003C1F7A" w:rsidRPr="001E4BEE">
        <w:rPr>
          <w:rFonts w:ascii="Times New Roman" w:hAnsi="Times New Roman" w:cs="Times New Roman"/>
          <w:b/>
          <w:bCs/>
        </w:rPr>
        <w:t>Warunki udziału w postępowaniu</w:t>
      </w:r>
    </w:p>
    <w:p w14:paraId="38333AA4" w14:textId="46BB81BC" w:rsidR="00601756" w:rsidRPr="004C4AF9" w:rsidRDefault="00601756" w:rsidP="0021099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C4AF9">
        <w:rPr>
          <w:sz w:val="22"/>
          <w:szCs w:val="22"/>
        </w:rPr>
        <w:t xml:space="preserve">O udzielenie zamówienia mogą ubiegać się </w:t>
      </w:r>
      <w:r w:rsidR="00422B08">
        <w:rPr>
          <w:sz w:val="22"/>
          <w:szCs w:val="22"/>
        </w:rPr>
        <w:t>W</w:t>
      </w:r>
      <w:r w:rsidRPr="004C4AF9">
        <w:rPr>
          <w:sz w:val="22"/>
          <w:szCs w:val="22"/>
        </w:rPr>
        <w:t>ykonawcy, którzy:</w:t>
      </w:r>
    </w:p>
    <w:p w14:paraId="205D6CB0" w14:textId="3ACDA217" w:rsidR="00601756" w:rsidRPr="004C4AF9" w:rsidRDefault="00601756" w:rsidP="0021099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C4AF9">
        <w:rPr>
          <w:sz w:val="22"/>
          <w:szCs w:val="22"/>
        </w:rPr>
        <w:t xml:space="preserve">Nie podlegają wykluczeniu na podstawie art. </w:t>
      </w:r>
      <w:r>
        <w:rPr>
          <w:sz w:val="22"/>
          <w:szCs w:val="22"/>
        </w:rPr>
        <w:t>108</w:t>
      </w:r>
      <w:r w:rsidR="00B53E1A">
        <w:rPr>
          <w:sz w:val="22"/>
          <w:szCs w:val="22"/>
        </w:rPr>
        <w:t xml:space="preserve"> ust. 1</w:t>
      </w:r>
      <w:r w:rsidR="00D37060">
        <w:rPr>
          <w:sz w:val="22"/>
          <w:szCs w:val="22"/>
        </w:rPr>
        <w:t>.</w:t>
      </w:r>
    </w:p>
    <w:p w14:paraId="3B1F5DE0" w14:textId="77777777" w:rsidR="00601756" w:rsidRPr="004C4AF9" w:rsidRDefault="00601756" w:rsidP="0021099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C4AF9">
        <w:rPr>
          <w:sz w:val="22"/>
          <w:szCs w:val="22"/>
        </w:rPr>
        <w:t>Spełniają warunki udziału w postępowaniu w zakresie :</w:t>
      </w:r>
    </w:p>
    <w:p w14:paraId="017060DC" w14:textId="77777777" w:rsidR="00C24341" w:rsidRPr="00C24341" w:rsidRDefault="0083544E" w:rsidP="0021099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  <w:r w:rsidRPr="00943385">
        <w:rPr>
          <w:b/>
          <w:bCs/>
          <w:sz w:val="22"/>
          <w:szCs w:val="22"/>
        </w:rPr>
        <w:t>Zdolności do występowania  w obrocie gospodarczym</w:t>
      </w:r>
    </w:p>
    <w:p w14:paraId="3D612E38" w14:textId="5BF608A4" w:rsidR="0083544E" w:rsidRDefault="0083544E" w:rsidP="00C24341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  <w:r w:rsidRPr="00C24341">
        <w:rPr>
          <w:sz w:val="22"/>
          <w:szCs w:val="22"/>
        </w:rPr>
        <w:t xml:space="preserve">- Zamawiający nie </w:t>
      </w:r>
      <w:r w:rsidR="00C24341" w:rsidRPr="00C24341">
        <w:rPr>
          <w:sz w:val="22"/>
          <w:szCs w:val="22"/>
        </w:rPr>
        <w:t>określa warunku w w/w zakresie.</w:t>
      </w:r>
    </w:p>
    <w:p w14:paraId="5436FDFF" w14:textId="514F0372" w:rsidR="0083544E" w:rsidRPr="00C24341" w:rsidRDefault="0083544E" w:rsidP="0021099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  <w:r w:rsidRPr="00943385">
        <w:rPr>
          <w:b/>
          <w:bCs/>
          <w:sz w:val="22"/>
          <w:szCs w:val="22"/>
        </w:rPr>
        <w:t>Uprawnień do prowadzenia określonej działalności gospodarczej lub zawodowej</w:t>
      </w:r>
      <w:r w:rsidRPr="0083544E">
        <w:rPr>
          <w:sz w:val="22"/>
          <w:szCs w:val="22"/>
        </w:rPr>
        <w:t xml:space="preserve">, o ile wynika to z odrębnych przepisów - </w:t>
      </w:r>
    </w:p>
    <w:p w14:paraId="03426552" w14:textId="1ECAE47C" w:rsidR="00C24341" w:rsidRDefault="00C24341" w:rsidP="00C24341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iCs/>
          <w:sz w:val="22"/>
          <w:szCs w:val="22"/>
        </w:rPr>
      </w:pPr>
      <w:r w:rsidRPr="00C24341">
        <w:rPr>
          <w:iCs/>
          <w:sz w:val="22"/>
          <w:szCs w:val="22"/>
        </w:rPr>
        <w:t xml:space="preserve">- Zamawiający wymaga posiadania wymaganej prawem aktualnej koncesji/ zezwolenia na prowadzenie hurtowni farmaceutycznej/ składu celnego/ składu konsygnacyjnego na prowadzenie obrotu asortymentem stanowiącym przedmiot zamówienia/ zezwolenia na wytwarzanie surowców farmaceutycznych stanowiących przedmiot oferty, a w przypadku psychotropów, również </w:t>
      </w:r>
      <w:bookmarkStart w:id="3" w:name="_Hlk69473941"/>
      <w:r w:rsidRPr="00C24341">
        <w:rPr>
          <w:iCs/>
          <w:sz w:val="22"/>
          <w:szCs w:val="22"/>
        </w:rPr>
        <w:t>aktualnej koncesji/ zezwolenia na hurtowy obrót środkami odurzającymi</w:t>
      </w:r>
      <w:bookmarkEnd w:id="3"/>
      <w:r w:rsidRPr="00C24341">
        <w:rPr>
          <w:iCs/>
          <w:sz w:val="22"/>
          <w:szCs w:val="22"/>
        </w:rPr>
        <w:t>, substancjami psychotropowymi i prekursorami.</w:t>
      </w:r>
    </w:p>
    <w:p w14:paraId="2CF8A9EF" w14:textId="77777777" w:rsidR="00C24341" w:rsidRPr="00C24341" w:rsidRDefault="00337D15" w:rsidP="0021099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  <w:r w:rsidRPr="00943385">
        <w:rPr>
          <w:b/>
          <w:bCs/>
          <w:sz w:val="22"/>
          <w:szCs w:val="22"/>
        </w:rPr>
        <w:t>Sytuacji ekonomicznej lub finansowej</w:t>
      </w:r>
    </w:p>
    <w:p w14:paraId="5CBB0FCE" w14:textId="3C2DF56A" w:rsidR="005F5BEA" w:rsidRPr="00C24341" w:rsidRDefault="00337D15" w:rsidP="00C24341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  <w:bookmarkStart w:id="4" w:name="_Hlk69119981"/>
      <w:r w:rsidRPr="00C24341">
        <w:rPr>
          <w:sz w:val="22"/>
          <w:szCs w:val="22"/>
        </w:rPr>
        <w:t xml:space="preserve"> </w:t>
      </w:r>
      <w:bookmarkStart w:id="5" w:name="_Hlk69120010"/>
      <w:r w:rsidRPr="00C24341">
        <w:rPr>
          <w:sz w:val="22"/>
          <w:szCs w:val="22"/>
        </w:rPr>
        <w:t>-</w:t>
      </w:r>
      <w:r w:rsidR="005F5BEA" w:rsidRPr="00C24341">
        <w:rPr>
          <w:b/>
          <w:sz w:val="22"/>
          <w:szCs w:val="22"/>
        </w:rPr>
        <w:t xml:space="preserve"> </w:t>
      </w:r>
      <w:r w:rsidR="005F5BEA" w:rsidRPr="00C24341">
        <w:rPr>
          <w:sz w:val="22"/>
          <w:szCs w:val="22"/>
        </w:rPr>
        <w:t xml:space="preserve"> Zamawiający nie </w:t>
      </w:r>
      <w:r w:rsidR="00C24341" w:rsidRPr="00C24341">
        <w:rPr>
          <w:sz w:val="22"/>
          <w:szCs w:val="22"/>
        </w:rPr>
        <w:t>określa wa</w:t>
      </w:r>
      <w:r w:rsidR="002D0B4D">
        <w:rPr>
          <w:sz w:val="22"/>
          <w:szCs w:val="22"/>
        </w:rPr>
        <w:t>r</w:t>
      </w:r>
      <w:r w:rsidR="00C24341" w:rsidRPr="00C24341">
        <w:rPr>
          <w:sz w:val="22"/>
          <w:szCs w:val="22"/>
        </w:rPr>
        <w:t>unku w w/w zakresie.</w:t>
      </w:r>
      <w:bookmarkEnd w:id="5"/>
    </w:p>
    <w:bookmarkEnd w:id="4"/>
    <w:p w14:paraId="0F5A2875" w14:textId="77777777" w:rsidR="0083544E" w:rsidRPr="0083544E" w:rsidRDefault="0083544E" w:rsidP="0021099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  <w:r w:rsidRPr="0083544E">
        <w:rPr>
          <w:b/>
          <w:sz w:val="22"/>
          <w:szCs w:val="22"/>
        </w:rPr>
        <w:t>Zdolności technicznej lub zawodowej</w:t>
      </w:r>
      <w:r w:rsidRPr="0083544E">
        <w:rPr>
          <w:sz w:val="22"/>
          <w:szCs w:val="22"/>
        </w:rPr>
        <w:t xml:space="preserve">. </w:t>
      </w:r>
    </w:p>
    <w:p w14:paraId="45CC47D2" w14:textId="4F2F1A5A" w:rsidR="00613DDB" w:rsidRDefault="00C24341" w:rsidP="00A6213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C24341">
        <w:rPr>
          <w:rFonts w:ascii="Times New Roman" w:hAnsi="Times New Roman" w:cs="Times New Roman"/>
        </w:rPr>
        <w:t>-  Zamawiający nie określa wa</w:t>
      </w:r>
      <w:r w:rsidR="002D0B4D">
        <w:rPr>
          <w:rFonts w:ascii="Times New Roman" w:hAnsi="Times New Roman" w:cs="Times New Roman"/>
        </w:rPr>
        <w:t>r</w:t>
      </w:r>
      <w:r w:rsidRPr="00C24341">
        <w:rPr>
          <w:rFonts w:ascii="Times New Roman" w:hAnsi="Times New Roman" w:cs="Times New Roman"/>
        </w:rPr>
        <w:t>unku w w/w zakresie.</w:t>
      </w:r>
    </w:p>
    <w:p w14:paraId="25EDF395" w14:textId="77777777" w:rsidR="00A6213F" w:rsidRPr="00A6213F" w:rsidRDefault="00A6213F" w:rsidP="00A6213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48EC21EC" w14:textId="77777777" w:rsidR="001D612E" w:rsidRPr="00B73F0F" w:rsidRDefault="001D612E" w:rsidP="00210999">
      <w:pPr>
        <w:pStyle w:val="Akapitzlist"/>
        <w:numPr>
          <w:ilvl w:val="0"/>
          <w:numId w:val="1"/>
        </w:numPr>
        <w:tabs>
          <w:tab w:val="left" w:pos="360"/>
          <w:tab w:val="left" w:pos="426"/>
        </w:tabs>
        <w:suppressAutoHyphens/>
        <w:ind w:left="426" w:hanging="360"/>
        <w:jc w:val="both"/>
        <w:rPr>
          <w:b/>
          <w:sz w:val="22"/>
          <w:szCs w:val="22"/>
        </w:rPr>
      </w:pPr>
      <w:r w:rsidRPr="00B73F0F">
        <w:rPr>
          <w:b/>
          <w:sz w:val="22"/>
          <w:szCs w:val="22"/>
        </w:rPr>
        <w:t>Informacja dla Wykonawców wspólnie ubiegających się o udzielenie zamówienia (</w:t>
      </w:r>
      <w:r>
        <w:rPr>
          <w:b/>
          <w:sz w:val="22"/>
          <w:szCs w:val="22"/>
        </w:rPr>
        <w:t>m.in.</w:t>
      </w:r>
      <w:r w:rsidRPr="00B73F0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występującymi jako </w:t>
      </w:r>
      <w:r w:rsidRPr="00B73F0F">
        <w:rPr>
          <w:b/>
          <w:sz w:val="22"/>
          <w:szCs w:val="22"/>
        </w:rPr>
        <w:t>spółki cywilne</w:t>
      </w:r>
      <w:r>
        <w:rPr>
          <w:b/>
          <w:sz w:val="22"/>
          <w:szCs w:val="22"/>
        </w:rPr>
        <w:t xml:space="preserve"> czy </w:t>
      </w:r>
      <w:r w:rsidRPr="00B73F0F">
        <w:rPr>
          <w:b/>
          <w:sz w:val="22"/>
          <w:szCs w:val="22"/>
        </w:rPr>
        <w:t>konsorcja)</w:t>
      </w:r>
      <w:r w:rsidR="00C40615">
        <w:rPr>
          <w:b/>
          <w:sz w:val="22"/>
          <w:szCs w:val="22"/>
        </w:rPr>
        <w:t>:</w:t>
      </w:r>
    </w:p>
    <w:p w14:paraId="25DE4463" w14:textId="77777777" w:rsidR="00E77971" w:rsidRPr="004C4AF9" w:rsidRDefault="00E77971" w:rsidP="00210999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uppressAutoHyphens/>
        <w:ind w:left="851"/>
        <w:jc w:val="both"/>
        <w:rPr>
          <w:sz w:val="22"/>
          <w:szCs w:val="22"/>
        </w:rPr>
      </w:pPr>
      <w:r w:rsidRPr="004C4AF9">
        <w:rPr>
          <w:b/>
          <w:sz w:val="22"/>
          <w:szCs w:val="22"/>
        </w:rPr>
        <w:lastRenderedPageBreak/>
        <w:t>Wykonawcy mogą wspólnie ubiegać się o udzielenie zamówienia</w:t>
      </w:r>
      <w:r w:rsidRPr="004C4AF9">
        <w:rPr>
          <w:sz w:val="22"/>
          <w:szCs w:val="22"/>
        </w:rPr>
        <w:t xml:space="preserve">. W takim przypadku wykonawcy ustanawiają Pełnomocnika (Lidera) do reprezentowania ich w niniejszym postępowaniu albo </w:t>
      </w:r>
      <w:r w:rsidR="00AD578F">
        <w:rPr>
          <w:sz w:val="22"/>
          <w:szCs w:val="22"/>
        </w:rPr>
        <w:t xml:space="preserve">do </w:t>
      </w:r>
      <w:r w:rsidRPr="004C4AF9">
        <w:rPr>
          <w:sz w:val="22"/>
          <w:szCs w:val="22"/>
        </w:rPr>
        <w:t>reprezentowania ich w postępowaniu i zawarcia umowy w sprawie zamówienia publicznego. Wszelka korespondencja prowadzona będzie wyłącznie z Pełnomocnikiem (Liderem). Pełnomocnictwo powinno:</w:t>
      </w:r>
    </w:p>
    <w:p w14:paraId="5AF241C9" w14:textId="77777777" w:rsidR="00E77971" w:rsidRPr="004C4AF9" w:rsidRDefault="00E77971" w:rsidP="00210999">
      <w:pPr>
        <w:pStyle w:val="Akapitzlist"/>
        <w:numPr>
          <w:ilvl w:val="0"/>
          <w:numId w:val="5"/>
        </w:numPr>
        <w:ind w:left="1418" w:hanging="142"/>
        <w:rPr>
          <w:sz w:val="22"/>
          <w:szCs w:val="22"/>
        </w:rPr>
      </w:pPr>
      <w:r w:rsidRPr="004C4AF9">
        <w:rPr>
          <w:sz w:val="22"/>
          <w:szCs w:val="22"/>
        </w:rPr>
        <w:t xml:space="preserve">precyzować zakres umocowania, </w:t>
      </w:r>
    </w:p>
    <w:p w14:paraId="1AD2A239" w14:textId="77777777" w:rsidR="00E77971" w:rsidRPr="004C4AF9" w:rsidRDefault="00E77971" w:rsidP="00210999">
      <w:pPr>
        <w:pStyle w:val="Akapitzlist"/>
        <w:numPr>
          <w:ilvl w:val="0"/>
          <w:numId w:val="5"/>
        </w:numPr>
        <w:ind w:left="1418" w:hanging="142"/>
        <w:rPr>
          <w:sz w:val="22"/>
          <w:szCs w:val="22"/>
        </w:rPr>
      </w:pPr>
      <w:r w:rsidRPr="004C4AF9">
        <w:rPr>
          <w:sz w:val="22"/>
          <w:szCs w:val="22"/>
        </w:rPr>
        <w:t>wymieniać wszystkich Wykonawców, którzy wspólnie ubiegają się o udzielenie zamówienia,</w:t>
      </w:r>
    </w:p>
    <w:p w14:paraId="1DA63542" w14:textId="77777777" w:rsidR="00E77971" w:rsidRDefault="00E77971" w:rsidP="00CD61F9">
      <w:pPr>
        <w:spacing w:after="0" w:line="240" w:lineRule="auto"/>
        <w:ind w:left="1418" w:hanging="142"/>
        <w:jc w:val="both"/>
        <w:rPr>
          <w:rFonts w:ascii="Times New Roman" w:hAnsi="Times New Roman"/>
        </w:rPr>
      </w:pPr>
      <w:r w:rsidRPr="00251867">
        <w:rPr>
          <w:rFonts w:ascii="Times New Roman" w:hAnsi="Times New Roman"/>
          <w:b/>
        </w:rPr>
        <w:t>-</w:t>
      </w:r>
      <w:r w:rsidRPr="004C4AF9">
        <w:rPr>
          <w:rFonts w:ascii="Times New Roman" w:hAnsi="Times New Roman"/>
        </w:rPr>
        <w:tab/>
        <w:t>każdy z tych Wykonawców musi podpisać się na wspólnym dokumencie pełnomocnictwa lub innego dokumentu sporządzonego w tym celu; alternatywnie - wystawić niezależne pełnomocnictwo indywidualnie dla Pełnomocnika – Lidera (nie jest wymagany podpis Pełnomocnika – Lidera na dokumencie pełnomocnictwa).</w:t>
      </w:r>
    </w:p>
    <w:p w14:paraId="0C55E292" w14:textId="01CA5A9C" w:rsidR="00CD61F9" w:rsidRPr="000944A7" w:rsidRDefault="00F8237D" w:rsidP="00210999">
      <w:pPr>
        <w:pStyle w:val="Akapitzlist"/>
        <w:numPr>
          <w:ilvl w:val="0"/>
          <w:numId w:val="21"/>
        </w:numPr>
        <w:ind w:left="851"/>
        <w:jc w:val="both"/>
        <w:rPr>
          <w:sz w:val="22"/>
          <w:szCs w:val="22"/>
        </w:rPr>
      </w:pPr>
      <w:r w:rsidRPr="000944A7">
        <w:rPr>
          <w:sz w:val="22"/>
          <w:szCs w:val="22"/>
        </w:rPr>
        <w:t xml:space="preserve">Pełnomocnictwo musi zostać dołączone do oferty, przekazane w </w:t>
      </w:r>
      <w:r w:rsidR="00F0374B">
        <w:rPr>
          <w:sz w:val="22"/>
          <w:szCs w:val="22"/>
        </w:rPr>
        <w:t>formie</w:t>
      </w:r>
      <w:r w:rsidRPr="000944A7">
        <w:rPr>
          <w:sz w:val="22"/>
          <w:szCs w:val="22"/>
        </w:rPr>
        <w:t xml:space="preserve"> elektronicznej, opatrzonej kwalifikowanym podpisem elektronicznym mocodawcy</w:t>
      </w:r>
      <w:r w:rsidRPr="000944A7">
        <w:rPr>
          <w:rFonts w:eastAsia="Calibri"/>
          <w:bCs/>
          <w:sz w:val="22"/>
          <w:szCs w:val="22"/>
        </w:rPr>
        <w:t>. W przypadku gdy pełnomocnictwo zostało sporządzone jako dokument w postaci papierowej i opatrzone własnoręcznym podpisem, przekazuje się cyfrowe odwzorowanie tego dokumentu – podpisane analogicznie jak w zdaniu pierwszym, przez mocodawcę lub notariusza</w:t>
      </w:r>
      <w:r w:rsidRPr="000944A7">
        <w:rPr>
          <w:b/>
          <w:sz w:val="22"/>
          <w:szCs w:val="22"/>
        </w:rPr>
        <w:t>.</w:t>
      </w:r>
    </w:p>
    <w:p w14:paraId="55E1BA5A" w14:textId="77777777" w:rsidR="00CD61F9" w:rsidRDefault="00E77971" w:rsidP="00210999">
      <w:pPr>
        <w:pStyle w:val="Akapitzlist"/>
        <w:numPr>
          <w:ilvl w:val="0"/>
          <w:numId w:val="21"/>
        </w:numPr>
        <w:ind w:left="851"/>
        <w:jc w:val="both"/>
        <w:rPr>
          <w:sz w:val="22"/>
          <w:szCs w:val="22"/>
        </w:rPr>
      </w:pPr>
      <w:r w:rsidRPr="00CD61F9">
        <w:rPr>
          <w:sz w:val="22"/>
          <w:szCs w:val="22"/>
        </w:rPr>
        <w:t>Przepisy dotyczące Wykonawcy stosuje się odpowiednio do Wykonawców wspólnie ubiegających się o udzielenie zamówienia.</w:t>
      </w:r>
    </w:p>
    <w:p w14:paraId="4FB6FB31" w14:textId="6C7D137B" w:rsidR="00E77971" w:rsidRPr="006F422E" w:rsidRDefault="00E77971" w:rsidP="00210999">
      <w:pPr>
        <w:pStyle w:val="Akapitzlist"/>
        <w:numPr>
          <w:ilvl w:val="0"/>
          <w:numId w:val="21"/>
        </w:numPr>
        <w:ind w:left="851"/>
        <w:jc w:val="both"/>
        <w:rPr>
          <w:sz w:val="22"/>
          <w:szCs w:val="22"/>
        </w:rPr>
      </w:pPr>
      <w:r w:rsidRPr="006F422E">
        <w:rPr>
          <w:sz w:val="22"/>
          <w:szCs w:val="22"/>
        </w:rPr>
        <w:t>W przypadku Wykonawców wspólnie ubiegających się o udzielenie zamówienia, warunek określony w pkt. 1.2</w:t>
      </w:r>
      <w:r w:rsidR="0042357E">
        <w:rPr>
          <w:sz w:val="22"/>
          <w:szCs w:val="22"/>
        </w:rPr>
        <w:t>)</w:t>
      </w:r>
      <w:r w:rsidRPr="006F422E">
        <w:rPr>
          <w:sz w:val="22"/>
          <w:szCs w:val="22"/>
        </w:rPr>
        <w:t xml:space="preserve"> </w:t>
      </w:r>
      <w:proofErr w:type="spellStart"/>
      <w:r w:rsidRPr="006F422E">
        <w:rPr>
          <w:sz w:val="22"/>
          <w:szCs w:val="22"/>
        </w:rPr>
        <w:t>lit.</w:t>
      </w:r>
      <w:r w:rsidR="00D01013" w:rsidRPr="006F422E">
        <w:rPr>
          <w:sz w:val="22"/>
          <w:szCs w:val="22"/>
        </w:rPr>
        <w:t>b</w:t>
      </w:r>
      <w:proofErr w:type="spellEnd"/>
      <w:r w:rsidRPr="006F422E">
        <w:rPr>
          <w:sz w:val="22"/>
          <w:szCs w:val="22"/>
        </w:rPr>
        <w:t xml:space="preserve">) </w:t>
      </w:r>
      <w:r w:rsidR="006F422E" w:rsidRPr="006F422E">
        <w:rPr>
          <w:sz w:val="22"/>
          <w:szCs w:val="22"/>
        </w:rPr>
        <w:t xml:space="preserve">dot. posiadania </w:t>
      </w:r>
      <w:r w:rsidR="006F422E" w:rsidRPr="006F422E">
        <w:rPr>
          <w:iCs/>
          <w:sz w:val="22"/>
          <w:szCs w:val="22"/>
        </w:rPr>
        <w:t>aktualnej koncesji/ zezwolenia na hurtowy obrót środkami odurzającymi,</w:t>
      </w:r>
      <w:r w:rsidR="006F422E" w:rsidRPr="006F422E">
        <w:rPr>
          <w:sz w:val="22"/>
          <w:szCs w:val="22"/>
        </w:rPr>
        <w:t xml:space="preserve"> </w:t>
      </w:r>
      <w:r w:rsidRPr="006F422E">
        <w:rPr>
          <w:sz w:val="22"/>
          <w:szCs w:val="22"/>
        </w:rPr>
        <w:t>musi spełniać co najmniej jeden wykonawca samodzielnie.</w:t>
      </w:r>
    </w:p>
    <w:p w14:paraId="39CF613D" w14:textId="77777777" w:rsidR="00E77971" w:rsidRPr="00E81214" w:rsidRDefault="00E77971" w:rsidP="00E77971">
      <w:pPr>
        <w:pStyle w:val="Akapitzlist"/>
        <w:tabs>
          <w:tab w:val="left" w:pos="360"/>
        </w:tabs>
        <w:suppressAutoHyphens/>
        <w:ind w:left="1146"/>
        <w:jc w:val="both"/>
        <w:rPr>
          <w:sz w:val="22"/>
          <w:szCs w:val="22"/>
        </w:rPr>
      </w:pPr>
    </w:p>
    <w:p w14:paraId="63D24437" w14:textId="77777777" w:rsidR="00E77971" w:rsidRPr="004C4AF9" w:rsidRDefault="00E77971" w:rsidP="0021099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A92EA7">
        <w:rPr>
          <w:rFonts w:ascii="Times New Roman" w:hAnsi="Times New Roman"/>
          <w:b/>
        </w:rPr>
        <w:t>Zamawiający wykluczy z postępowania wykonawców</w:t>
      </w:r>
      <w:r w:rsidRPr="004C4AF9">
        <w:rPr>
          <w:rFonts w:ascii="Times New Roman" w:hAnsi="Times New Roman"/>
        </w:rPr>
        <w:t>:</w:t>
      </w:r>
    </w:p>
    <w:p w14:paraId="148FD0C5" w14:textId="0E8830E7" w:rsidR="008123F9" w:rsidRDefault="00E77971" w:rsidP="00210999">
      <w:pPr>
        <w:pStyle w:val="Akapitzlist"/>
        <w:numPr>
          <w:ilvl w:val="0"/>
          <w:numId w:val="19"/>
        </w:numPr>
        <w:tabs>
          <w:tab w:val="left" w:pos="360"/>
        </w:tabs>
        <w:suppressAutoHyphens/>
        <w:ind w:left="851" w:hanging="425"/>
        <w:jc w:val="both"/>
        <w:rPr>
          <w:sz w:val="22"/>
          <w:szCs w:val="22"/>
        </w:rPr>
      </w:pPr>
      <w:r w:rsidRPr="00D37060">
        <w:rPr>
          <w:sz w:val="22"/>
          <w:szCs w:val="22"/>
        </w:rPr>
        <w:t>którzy nie wykażą, że nie zachodzą wobec nich przesłanki określone w art. 108</w:t>
      </w:r>
      <w:r w:rsidR="00B53E1A" w:rsidRPr="00D37060">
        <w:rPr>
          <w:sz w:val="22"/>
          <w:szCs w:val="22"/>
        </w:rPr>
        <w:t xml:space="preserve"> ust. 1</w:t>
      </w:r>
      <w:r w:rsidRPr="00D37060">
        <w:rPr>
          <w:sz w:val="22"/>
          <w:szCs w:val="22"/>
        </w:rPr>
        <w:t xml:space="preserve"> ustawy </w:t>
      </w:r>
      <w:proofErr w:type="spellStart"/>
      <w:r w:rsidRPr="00D37060">
        <w:rPr>
          <w:sz w:val="22"/>
          <w:szCs w:val="22"/>
        </w:rPr>
        <w:t>Pzp</w:t>
      </w:r>
      <w:proofErr w:type="spellEnd"/>
      <w:r w:rsidR="00FF20A4" w:rsidRPr="00D37060">
        <w:rPr>
          <w:sz w:val="22"/>
          <w:szCs w:val="22"/>
        </w:rPr>
        <w:t xml:space="preserve"> </w:t>
      </w:r>
    </w:p>
    <w:p w14:paraId="19C8D999" w14:textId="0A968F0B" w:rsidR="002F6456" w:rsidRPr="00D37060" w:rsidRDefault="002F6456" w:rsidP="00210999">
      <w:pPr>
        <w:pStyle w:val="Akapitzlist"/>
        <w:numPr>
          <w:ilvl w:val="0"/>
          <w:numId w:val="19"/>
        </w:numPr>
        <w:tabs>
          <w:tab w:val="left" w:pos="360"/>
        </w:tabs>
        <w:suppressAutoHyphens/>
        <w:ind w:left="851" w:hanging="425"/>
        <w:jc w:val="both"/>
        <w:rPr>
          <w:sz w:val="22"/>
          <w:szCs w:val="22"/>
        </w:rPr>
      </w:pPr>
      <w:r w:rsidRPr="002F6456">
        <w:rPr>
          <w:sz w:val="22"/>
          <w:szCs w:val="22"/>
        </w:rPr>
        <w:t xml:space="preserve">Zamawiający nie przewiduje podstaw wykluczenia wskazanych w art.109 ustawy </w:t>
      </w:r>
      <w:proofErr w:type="spellStart"/>
      <w:r w:rsidRPr="002F6456">
        <w:rPr>
          <w:sz w:val="22"/>
          <w:szCs w:val="22"/>
        </w:rPr>
        <w:t>Pzp</w:t>
      </w:r>
      <w:proofErr w:type="spellEnd"/>
      <w:r w:rsidRPr="002F6456">
        <w:rPr>
          <w:sz w:val="22"/>
          <w:szCs w:val="22"/>
        </w:rPr>
        <w:t>.</w:t>
      </w:r>
    </w:p>
    <w:p w14:paraId="3E0AEB8A" w14:textId="77777777" w:rsidR="00FA6758" w:rsidRDefault="00FA6758" w:rsidP="002F6456">
      <w:pPr>
        <w:widowControl w:val="0"/>
        <w:autoSpaceDE w:val="0"/>
        <w:autoSpaceDN w:val="0"/>
        <w:adjustRightInd w:val="0"/>
        <w:spacing w:after="0" w:line="240" w:lineRule="auto"/>
        <w:ind w:left="4748" w:right="4716"/>
        <w:jc w:val="both"/>
        <w:rPr>
          <w:rFonts w:ascii="Times New Roman" w:hAnsi="Times New Roman" w:cs="Times New Roman"/>
          <w:b/>
          <w:bCs/>
        </w:rPr>
      </w:pPr>
    </w:p>
    <w:p w14:paraId="43FAF429" w14:textId="77777777" w:rsidR="00651AEA" w:rsidRPr="004C4AF9" w:rsidRDefault="00651AEA" w:rsidP="0021099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A92EA7">
        <w:rPr>
          <w:rFonts w:ascii="Times New Roman" w:hAnsi="Times New Roman"/>
          <w:b/>
        </w:rPr>
        <w:t xml:space="preserve">Zamawiający </w:t>
      </w:r>
      <w:r>
        <w:rPr>
          <w:rFonts w:ascii="Times New Roman" w:hAnsi="Times New Roman"/>
          <w:b/>
        </w:rPr>
        <w:t xml:space="preserve">odrzuci ofertę złożoną przez </w:t>
      </w:r>
      <w:r w:rsidRPr="00A92EA7">
        <w:rPr>
          <w:rFonts w:ascii="Times New Roman" w:hAnsi="Times New Roman"/>
          <w:b/>
        </w:rPr>
        <w:t>wykonawców</w:t>
      </w:r>
      <w:r w:rsidRPr="004C4AF9">
        <w:rPr>
          <w:rFonts w:ascii="Times New Roman" w:hAnsi="Times New Roman"/>
        </w:rPr>
        <w:t>:</w:t>
      </w:r>
    </w:p>
    <w:p w14:paraId="0D75995F" w14:textId="77777777" w:rsidR="00651AEA" w:rsidRDefault="00651AEA" w:rsidP="00210999">
      <w:pPr>
        <w:pStyle w:val="Akapitzlist"/>
        <w:numPr>
          <w:ilvl w:val="0"/>
          <w:numId w:val="22"/>
        </w:numPr>
        <w:tabs>
          <w:tab w:val="left" w:pos="360"/>
        </w:tabs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którzy podlegają wykluczeniu z postępowania,</w:t>
      </w:r>
    </w:p>
    <w:p w14:paraId="73898822" w14:textId="77777777" w:rsidR="00651AEA" w:rsidRDefault="00651AEA" w:rsidP="00210999">
      <w:pPr>
        <w:pStyle w:val="Akapitzlist"/>
        <w:numPr>
          <w:ilvl w:val="0"/>
          <w:numId w:val="22"/>
        </w:numPr>
        <w:tabs>
          <w:tab w:val="left" w:pos="360"/>
        </w:tabs>
        <w:suppressAutoHyphens/>
        <w:ind w:left="993"/>
        <w:jc w:val="both"/>
        <w:rPr>
          <w:sz w:val="22"/>
          <w:szCs w:val="22"/>
        </w:rPr>
      </w:pPr>
      <w:r w:rsidRPr="00651AEA">
        <w:rPr>
          <w:sz w:val="22"/>
          <w:szCs w:val="22"/>
        </w:rPr>
        <w:t>którzy nie spełniają warunków udziału w postępowaniu, o których mowa w pkt. 1.2</w:t>
      </w:r>
      <w:r w:rsidR="00F0330E">
        <w:rPr>
          <w:sz w:val="22"/>
          <w:szCs w:val="22"/>
        </w:rPr>
        <w:t>)</w:t>
      </w:r>
      <w:r w:rsidRPr="00651AEA">
        <w:rPr>
          <w:sz w:val="22"/>
          <w:szCs w:val="22"/>
        </w:rPr>
        <w:t>,</w:t>
      </w:r>
    </w:p>
    <w:p w14:paraId="7E386A26" w14:textId="77777777" w:rsidR="00651AEA" w:rsidRPr="00651AEA" w:rsidRDefault="00651AEA" w:rsidP="00210999">
      <w:pPr>
        <w:pStyle w:val="Akapitzlist"/>
        <w:numPr>
          <w:ilvl w:val="0"/>
          <w:numId w:val="22"/>
        </w:numPr>
        <w:tabs>
          <w:tab w:val="left" w:pos="360"/>
        </w:tabs>
        <w:suppressAutoHyphens/>
        <w:ind w:left="993"/>
        <w:jc w:val="both"/>
        <w:rPr>
          <w:sz w:val="22"/>
          <w:szCs w:val="22"/>
        </w:rPr>
      </w:pPr>
      <w:r w:rsidRPr="00651AEA">
        <w:rPr>
          <w:sz w:val="22"/>
          <w:szCs w:val="22"/>
        </w:rPr>
        <w:t xml:space="preserve">którzy nie złożyli w przewidzianym terminie m.in. oświadczenia, o którym mowa w art. 125 ust. 1 </w:t>
      </w:r>
      <w:proofErr w:type="spellStart"/>
      <w:r w:rsidRPr="00651AEA">
        <w:rPr>
          <w:sz w:val="22"/>
          <w:szCs w:val="22"/>
        </w:rPr>
        <w:t>Pzp</w:t>
      </w:r>
      <w:proofErr w:type="spellEnd"/>
      <w:r w:rsidRPr="00651AEA">
        <w:rPr>
          <w:sz w:val="22"/>
          <w:szCs w:val="22"/>
        </w:rPr>
        <w:t>, lub podmiotowego środka dowodowego, potwierdzających brak podstaw wykluczenia lub spełnianie warunków udziału w postępowaniu</w:t>
      </w:r>
      <w:r w:rsidR="003509EA">
        <w:rPr>
          <w:sz w:val="22"/>
          <w:szCs w:val="22"/>
        </w:rPr>
        <w:t xml:space="preserve">, z zastrzeżeniem okoliczności wskazanych w art. 128 ust. 1 ustawy </w:t>
      </w:r>
      <w:proofErr w:type="spellStart"/>
      <w:r w:rsidR="003509EA">
        <w:rPr>
          <w:sz w:val="22"/>
          <w:szCs w:val="22"/>
        </w:rPr>
        <w:t>Pzp</w:t>
      </w:r>
      <w:proofErr w:type="spellEnd"/>
      <w:r w:rsidR="003509EA">
        <w:rPr>
          <w:sz w:val="22"/>
          <w:szCs w:val="22"/>
        </w:rPr>
        <w:t>.</w:t>
      </w:r>
    </w:p>
    <w:p w14:paraId="554D1FED" w14:textId="77777777" w:rsidR="00651AEA" w:rsidRDefault="00651AEA" w:rsidP="00891A00">
      <w:pPr>
        <w:widowControl w:val="0"/>
        <w:autoSpaceDE w:val="0"/>
        <w:autoSpaceDN w:val="0"/>
        <w:adjustRightInd w:val="0"/>
        <w:spacing w:after="0" w:line="240" w:lineRule="auto"/>
        <w:ind w:right="79" w:hanging="56"/>
        <w:jc w:val="center"/>
        <w:rPr>
          <w:rFonts w:ascii="Times New Roman" w:hAnsi="Times New Roman" w:cs="Times New Roman"/>
          <w:b/>
        </w:rPr>
      </w:pPr>
    </w:p>
    <w:p w14:paraId="34A1E19E" w14:textId="1FCD0637" w:rsidR="001E4BEE" w:rsidRPr="00935EFA" w:rsidRDefault="00A6213F" w:rsidP="00935E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 w:hanging="5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="006E6955" w:rsidRPr="001E4BEE">
        <w:rPr>
          <w:rFonts w:ascii="Times New Roman" w:hAnsi="Times New Roman" w:cs="Times New Roman"/>
          <w:b/>
        </w:rPr>
        <w:t xml:space="preserve"> </w:t>
      </w:r>
      <w:r w:rsidR="00BA102F" w:rsidRPr="001E4BEE">
        <w:rPr>
          <w:rFonts w:ascii="Times New Roman" w:hAnsi="Times New Roman" w:cs="Times New Roman"/>
          <w:b/>
        </w:rPr>
        <w:t>Wykaz</w:t>
      </w:r>
      <w:r w:rsidR="00554E2B" w:rsidRPr="001E4BEE">
        <w:rPr>
          <w:rFonts w:ascii="Times New Roman" w:hAnsi="Times New Roman" w:cs="Times New Roman"/>
          <w:b/>
        </w:rPr>
        <w:t xml:space="preserve"> </w:t>
      </w:r>
      <w:r w:rsidR="00BA102F" w:rsidRPr="001E4BEE">
        <w:rPr>
          <w:rFonts w:ascii="Times New Roman" w:hAnsi="Times New Roman" w:cs="Times New Roman"/>
          <w:b/>
        </w:rPr>
        <w:t>oświadczeń</w:t>
      </w:r>
      <w:r w:rsidR="00554E2B" w:rsidRPr="001E4BEE">
        <w:rPr>
          <w:rFonts w:ascii="Times New Roman" w:hAnsi="Times New Roman" w:cs="Times New Roman"/>
          <w:b/>
        </w:rPr>
        <w:t xml:space="preserve"> </w:t>
      </w:r>
      <w:r w:rsidR="00BA102F" w:rsidRPr="001E4BEE">
        <w:rPr>
          <w:rFonts w:ascii="Times New Roman" w:hAnsi="Times New Roman" w:cs="Times New Roman"/>
          <w:b/>
        </w:rPr>
        <w:t>lub</w:t>
      </w:r>
      <w:r w:rsidR="00554E2B" w:rsidRPr="001E4BEE">
        <w:rPr>
          <w:rFonts w:ascii="Times New Roman" w:hAnsi="Times New Roman" w:cs="Times New Roman"/>
          <w:b/>
        </w:rPr>
        <w:t xml:space="preserve"> </w:t>
      </w:r>
      <w:r w:rsidR="00BA102F" w:rsidRPr="001E4BEE">
        <w:rPr>
          <w:rFonts w:ascii="Times New Roman" w:hAnsi="Times New Roman" w:cs="Times New Roman"/>
          <w:b/>
        </w:rPr>
        <w:t>dokumentów,</w:t>
      </w:r>
      <w:r w:rsidR="006E6955" w:rsidRPr="001E4BEE">
        <w:rPr>
          <w:rFonts w:ascii="Times New Roman" w:hAnsi="Times New Roman" w:cs="Times New Roman"/>
          <w:b/>
        </w:rPr>
        <w:t xml:space="preserve"> jakie mają dostarczyć Wykonawcy</w:t>
      </w:r>
    </w:p>
    <w:p w14:paraId="41594330" w14:textId="0B831E5E" w:rsidR="00E72226" w:rsidRPr="00B87703" w:rsidRDefault="00B87703" w:rsidP="00B87703">
      <w:pPr>
        <w:pStyle w:val="Akapitzlist"/>
        <w:widowControl w:val="0"/>
        <w:autoSpaceDE w:val="0"/>
        <w:autoSpaceDN w:val="0"/>
        <w:adjustRightInd w:val="0"/>
        <w:ind w:left="142" w:right="79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A)  </w:t>
      </w:r>
      <w:r w:rsidR="00E72226" w:rsidRPr="00B87703">
        <w:rPr>
          <w:b/>
          <w:iCs/>
          <w:sz w:val="22"/>
          <w:szCs w:val="22"/>
          <w:u w:val="single"/>
        </w:rPr>
        <w:t>DOKUMENTY I OŚWIADCZENIA NIEZBĘDNE DO UPŁYWU TERMINU SKŁADANIA OFERT</w:t>
      </w:r>
    </w:p>
    <w:p w14:paraId="18736BA5" w14:textId="4690E176" w:rsidR="00606E85" w:rsidRPr="00045E0A" w:rsidRDefault="00D01013" w:rsidP="00D01013">
      <w:pPr>
        <w:pStyle w:val="Akapitzlist"/>
        <w:ind w:left="284" w:hanging="284"/>
        <w:jc w:val="both"/>
        <w:rPr>
          <w:sz w:val="22"/>
          <w:szCs w:val="22"/>
        </w:rPr>
      </w:pPr>
      <w:r w:rsidRPr="00D01013">
        <w:rPr>
          <w:b/>
          <w:bCs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606E85" w:rsidRPr="00045E0A">
        <w:rPr>
          <w:sz w:val="22"/>
          <w:szCs w:val="22"/>
        </w:rPr>
        <w:t xml:space="preserve">Wykonawca zobowiązany jest złożyć </w:t>
      </w:r>
      <w:r w:rsidR="00606E85">
        <w:rPr>
          <w:sz w:val="22"/>
          <w:szCs w:val="22"/>
        </w:rPr>
        <w:t>/</w:t>
      </w:r>
      <w:r w:rsidR="00606E85" w:rsidRPr="00045E0A">
        <w:rPr>
          <w:sz w:val="22"/>
          <w:szCs w:val="22"/>
        </w:rPr>
        <w:t xml:space="preserve">przesłać za pośrednictwem </w:t>
      </w:r>
      <w:proofErr w:type="spellStart"/>
      <w:r w:rsidR="00B87703" w:rsidRPr="00D01013">
        <w:rPr>
          <w:sz w:val="22"/>
          <w:szCs w:val="22"/>
        </w:rPr>
        <w:t>miniPortalu</w:t>
      </w:r>
      <w:proofErr w:type="spellEnd"/>
      <w:r w:rsidR="00606E85" w:rsidRPr="00D01013">
        <w:rPr>
          <w:b/>
          <w:bCs/>
          <w:sz w:val="22"/>
          <w:szCs w:val="22"/>
          <w:u w:val="single"/>
        </w:rPr>
        <w:t xml:space="preserve"> </w:t>
      </w:r>
      <w:r w:rsidR="00606E85" w:rsidRPr="00045E0A">
        <w:rPr>
          <w:b/>
          <w:bCs/>
          <w:color w:val="000000"/>
          <w:sz w:val="22"/>
          <w:szCs w:val="22"/>
          <w:u w:val="single"/>
        </w:rPr>
        <w:t xml:space="preserve">w terminie wyznaczonym jako dzień </w:t>
      </w:r>
      <w:r w:rsidR="00606E85">
        <w:rPr>
          <w:b/>
          <w:bCs/>
          <w:color w:val="000000"/>
          <w:sz w:val="22"/>
          <w:szCs w:val="22"/>
          <w:u w:val="single"/>
        </w:rPr>
        <w:t xml:space="preserve">i godzina </w:t>
      </w:r>
      <w:r w:rsidR="00606E85" w:rsidRPr="00045E0A">
        <w:rPr>
          <w:b/>
          <w:bCs/>
          <w:color w:val="000000"/>
          <w:sz w:val="22"/>
          <w:szCs w:val="22"/>
          <w:u w:val="single"/>
        </w:rPr>
        <w:t>składania ofert</w:t>
      </w:r>
      <w:r w:rsidR="00606E85" w:rsidRPr="00603A1F">
        <w:t xml:space="preserve"> </w:t>
      </w:r>
      <w:r w:rsidR="00606E85" w:rsidRPr="0019588E">
        <w:rPr>
          <w:sz w:val="22"/>
          <w:szCs w:val="22"/>
        </w:rPr>
        <w:t>niżej wymienione dokumenty</w:t>
      </w:r>
      <w:r w:rsidR="00606E85">
        <w:rPr>
          <w:sz w:val="22"/>
          <w:szCs w:val="22"/>
        </w:rPr>
        <w:t xml:space="preserve"> i oświadczenia</w:t>
      </w:r>
      <w:r w:rsidR="00930CF6">
        <w:rPr>
          <w:sz w:val="22"/>
          <w:szCs w:val="22"/>
        </w:rPr>
        <w:t>:</w:t>
      </w:r>
    </w:p>
    <w:p w14:paraId="1EF55F4D" w14:textId="25EC10D9" w:rsidR="00606E85" w:rsidRPr="001D576F" w:rsidRDefault="00606E85" w:rsidP="00210999">
      <w:pPr>
        <w:pStyle w:val="Bezodstpw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</w:rPr>
      </w:pPr>
      <w:r w:rsidRPr="005E1B83">
        <w:rPr>
          <w:rFonts w:ascii="Times New Roman" w:hAnsi="Times New Roman" w:cs="Times New Roman"/>
          <w:b/>
        </w:rPr>
        <w:t xml:space="preserve">wypełniony i podpisany formularz </w:t>
      </w:r>
      <w:r w:rsidR="00E53B97">
        <w:rPr>
          <w:rFonts w:ascii="Times New Roman" w:hAnsi="Times New Roman" w:cs="Times New Roman"/>
          <w:b/>
        </w:rPr>
        <w:t>O</w:t>
      </w:r>
      <w:r w:rsidRPr="001D576F">
        <w:rPr>
          <w:rFonts w:ascii="Times New Roman" w:hAnsi="Times New Roman" w:cs="Times New Roman"/>
          <w:b/>
        </w:rPr>
        <w:t>ferty</w:t>
      </w:r>
      <w:r w:rsidRPr="001D576F">
        <w:rPr>
          <w:rFonts w:ascii="Times New Roman" w:hAnsi="Times New Roman" w:cs="Times New Roman"/>
        </w:rPr>
        <w:t xml:space="preserve"> </w:t>
      </w:r>
      <w:r w:rsidR="00B87703">
        <w:rPr>
          <w:rFonts w:ascii="Times New Roman" w:hAnsi="Times New Roman" w:cs="Times New Roman"/>
          <w:b/>
          <w:bCs/>
        </w:rPr>
        <w:t>W</w:t>
      </w:r>
      <w:r w:rsidR="00E51409" w:rsidRPr="007F7E37">
        <w:rPr>
          <w:rFonts w:ascii="Times New Roman" w:hAnsi="Times New Roman" w:cs="Times New Roman"/>
          <w:b/>
          <w:bCs/>
        </w:rPr>
        <w:t>ykonawcy</w:t>
      </w:r>
      <w:r w:rsidR="007F7E37">
        <w:rPr>
          <w:rFonts w:ascii="Times New Roman" w:hAnsi="Times New Roman" w:cs="Times New Roman"/>
        </w:rPr>
        <w:t xml:space="preserve"> </w:t>
      </w:r>
      <w:r w:rsidRPr="001D576F">
        <w:rPr>
          <w:rFonts w:ascii="Times New Roman" w:hAnsi="Times New Roman" w:cs="Times New Roman"/>
        </w:rPr>
        <w:t>(</w:t>
      </w:r>
      <w:r w:rsidRPr="007F7E37">
        <w:rPr>
          <w:rFonts w:ascii="Times New Roman" w:hAnsi="Times New Roman" w:cs="Times New Roman"/>
        </w:rPr>
        <w:t xml:space="preserve">załącznik nr </w:t>
      </w:r>
      <w:r w:rsidR="007F7E37" w:rsidRPr="007F7E37">
        <w:rPr>
          <w:rFonts w:ascii="Times New Roman" w:hAnsi="Times New Roman" w:cs="Times New Roman"/>
        </w:rPr>
        <w:t>6</w:t>
      </w:r>
      <w:r w:rsidRPr="001D576F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SWZ</w:t>
      </w:r>
      <w:r w:rsidRPr="001D576F">
        <w:rPr>
          <w:rFonts w:ascii="Times New Roman" w:hAnsi="Times New Roman" w:cs="Times New Roman"/>
        </w:rPr>
        <w:t>);</w:t>
      </w:r>
    </w:p>
    <w:p w14:paraId="4655D5F4" w14:textId="52360960" w:rsidR="00606E85" w:rsidRDefault="00422B08" w:rsidP="00422B08">
      <w:pPr>
        <w:pStyle w:val="Bezodstpw"/>
        <w:tabs>
          <w:tab w:val="left" w:pos="1134"/>
        </w:tabs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2)  </w:t>
      </w:r>
      <w:r w:rsidR="00606E85" w:rsidRPr="001D576F">
        <w:rPr>
          <w:rFonts w:ascii="Times New Roman" w:hAnsi="Times New Roman" w:cs="Times New Roman"/>
          <w:b/>
        </w:rPr>
        <w:t xml:space="preserve">kosztorys ofertowy </w:t>
      </w:r>
      <w:r w:rsidR="00606E85" w:rsidRPr="001D576F">
        <w:rPr>
          <w:rFonts w:ascii="Times New Roman" w:hAnsi="Times New Roman" w:cs="Times New Roman"/>
        </w:rPr>
        <w:t>wyrażony w PLN</w:t>
      </w:r>
      <w:r w:rsidR="00B2224A">
        <w:rPr>
          <w:rFonts w:ascii="Times New Roman" w:hAnsi="Times New Roman" w:cs="Times New Roman"/>
        </w:rPr>
        <w:t xml:space="preserve"> *)</w:t>
      </w:r>
      <w:r w:rsidR="00606E85" w:rsidRPr="001D576F">
        <w:rPr>
          <w:rFonts w:ascii="Times New Roman" w:hAnsi="Times New Roman" w:cs="Times New Roman"/>
        </w:rPr>
        <w:t xml:space="preserve"> </w:t>
      </w:r>
      <w:r w:rsidR="00606E85" w:rsidRPr="001D576F">
        <w:t xml:space="preserve">– </w:t>
      </w:r>
      <w:r w:rsidR="00606E85" w:rsidRPr="001D576F">
        <w:rPr>
          <w:rFonts w:ascii="Times New Roman" w:hAnsi="Times New Roman" w:cs="Times New Roman"/>
        </w:rPr>
        <w:t xml:space="preserve">wg wzoru określonego w </w:t>
      </w:r>
      <w:r w:rsidR="00606E85" w:rsidRPr="001D576F">
        <w:rPr>
          <w:rFonts w:ascii="Times New Roman" w:hAnsi="Times New Roman" w:cs="Times New Roman"/>
          <w:b/>
        </w:rPr>
        <w:t xml:space="preserve">Załączniku nr </w:t>
      </w:r>
      <w:r w:rsidR="00A6213F">
        <w:rPr>
          <w:rFonts w:ascii="Times New Roman" w:hAnsi="Times New Roman" w:cs="Times New Roman"/>
          <w:b/>
        </w:rPr>
        <w:t>1</w:t>
      </w:r>
    </w:p>
    <w:p w14:paraId="667B34ED" w14:textId="131E904A" w:rsidR="006F422E" w:rsidRPr="006776F7" w:rsidRDefault="006F422E" w:rsidP="006F422E">
      <w:pPr>
        <w:pStyle w:val="Akapitzlist"/>
        <w:numPr>
          <w:ilvl w:val="0"/>
          <w:numId w:val="29"/>
        </w:numPr>
        <w:ind w:left="567" w:hanging="283"/>
        <w:jc w:val="both"/>
        <w:rPr>
          <w:i/>
          <w:iCs/>
          <w:sz w:val="22"/>
          <w:szCs w:val="22"/>
        </w:rPr>
      </w:pPr>
      <w:r w:rsidRPr="003B7629">
        <w:rPr>
          <w:b/>
          <w:sz w:val="22"/>
          <w:szCs w:val="22"/>
        </w:rPr>
        <w:t>Oświadczenie</w:t>
      </w:r>
      <w:r>
        <w:rPr>
          <w:b/>
          <w:sz w:val="22"/>
          <w:szCs w:val="22"/>
        </w:rPr>
        <w:t xml:space="preserve"> o niepodleganiu wykluczeniu, spełnianiu warunku udziału w postępowaniu </w:t>
      </w:r>
      <w:r w:rsidRPr="006776F7">
        <w:rPr>
          <w:sz w:val="22"/>
          <w:szCs w:val="22"/>
        </w:rPr>
        <w:t xml:space="preserve">w formie jednolitego europejskiego dokumentu zamówienia (zwanego dalej: </w:t>
      </w:r>
      <w:r w:rsidRPr="0042357E">
        <w:rPr>
          <w:b/>
          <w:bCs/>
          <w:sz w:val="22"/>
          <w:szCs w:val="22"/>
        </w:rPr>
        <w:t>JEDZ</w:t>
      </w:r>
      <w:r w:rsidRPr="006776F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F95D3C">
        <w:rPr>
          <w:sz w:val="22"/>
          <w:szCs w:val="22"/>
        </w:rPr>
        <w:t>*</w:t>
      </w:r>
      <w:r>
        <w:rPr>
          <w:sz w:val="22"/>
          <w:szCs w:val="22"/>
        </w:rPr>
        <w:t>*)</w:t>
      </w:r>
    </w:p>
    <w:p w14:paraId="1FAA5100" w14:textId="77777777" w:rsidR="006F422E" w:rsidRPr="00F0321B" w:rsidRDefault="006F422E" w:rsidP="006F422E">
      <w:pPr>
        <w:pStyle w:val="Bezodstpw"/>
        <w:ind w:left="567"/>
        <w:jc w:val="both"/>
        <w:rPr>
          <w:rFonts w:ascii="Times New Roman" w:hAnsi="Times New Roman" w:cs="Times New Roman"/>
        </w:rPr>
      </w:pPr>
      <w:r w:rsidRPr="00F0321B">
        <w:rPr>
          <w:rFonts w:ascii="Times New Roman" w:hAnsi="Times New Roman" w:cs="Times New Roman"/>
        </w:rPr>
        <w:t>Informacje zawarte w oświadczeniu będą stanowić wstępne potwierdzenie, że Wykonawca nie podlega wykluczeniu oraz spełnia warunki udziału w postępowaniu.</w:t>
      </w:r>
    </w:p>
    <w:p w14:paraId="7E129BA3" w14:textId="65CE86C8" w:rsidR="006F422E" w:rsidRPr="00F95D3C" w:rsidRDefault="006F422E" w:rsidP="006F422E">
      <w:pPr>
        <w:pStyle w:val="Bezodstpw"/>
        <w:shd w:val="clear" w:color="auto" w:fill="FFFFFF" w:themeFill="background1"/>
        <w:ind w:left="567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1007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UWAGA: </w:t>
      </w:r>
      <w:r w:rsidRPr="00F95D3C">
        <w:rPr>
          <w:rFonts w:ascii="Times New Roman" w:hAnsi="Times New Roman" w:cs="Times New Roman"/>
          <w:bCs/>
          <w:i/>
          <w:iCs/>
          <w:sz w:val="20"/>
          <w:szCs w:val="20"/>
        </w:rPr>
        <w:t>Warunki udziału w postępowaniu zostaną wstępnie zweryfikowane na podstawie wypełnionej Części IV: Kryteria kwalifikacji poprzez złożenie ogólnego oświadczenia dotyczącego wszystkich kryteriów kwalifikacji w punkcie „alfa” w JEDZ (nie wymaga się  wypełniania żadnej z pozostałych sekcji w części IV JEDZ)</w:t>
      </w:r>
    </w:p>
    <w:p w14:paraId="698AC00A" w14:textId="3AE04C6A" w:rsidR="00606E85" w:rsidRPr="00655B0A" w:rsidRDefault="006F422E" w:rsidP="00AE0E2E">
      <w:pPr>
        <w:pStyle w:val="Stopka"/>
        <w:tabs>
          <w:tab w:val="clear" w:pos="4536"/>
          <w:tab w:val="clear" w:pos="9072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422B08">
        <w:rPr>
          <w:rFonts w:ascii="Times New Roman" w:hAnsi="Times New Roman" w:cs="Times New Roman"/>
          <w:b/>
        </w:rPr>
        <w:t xml:space="preserve">) </w:t>
      </w:r>
      <w:r w:rsidR="00606E85" w:rsidRPr="00E12406">
        <w:rPr>
          <w:rFonts w:ascii="Times New Roman" w:hAnsi="Times New Roman" w:cs="Times New Roman"/>
          <w:b/>
        </w:rPr>
        <w:t>pełnomocnictwo</w:t>
      </w:r>
      <w:r w:rsidR="00606E85" w:rsidRPr="00E12406">
        <w:rPr>
          <w:rFonts w:ascii="Times New Roman" w:hAnsi="Times New Roman" w:cs="Times New Roman"/>
        </w:rPr>
        <w:t xml:space="preserve"> lub inny dokument określający zakres umocowania do reprezentowania </w:t>
      </w:r>
      <w:r w:rsidR="003B18D5">
        <w:rPr>
          <w:rFonts w:ascii="Times New Roman" w:hAnsi="Times New Roman" w:cs="Times New Roman"/>
        </w:rPr>
        <w:t>W</w:t>
      </w:r>
      <w:r w:rsidR="00606E85" w:rsidRPr="00E12406">
        <w:rPr>
          <w:rFonts w:ascii="Times New Roman" w:hAnsi="Times New Roman" w:cs="Times New Roman"/>
        </w:rPr>
        <w:t xml:space="preserve">ykonawcy, treść pełnomocnictwa musi jednoznacznie określać czynności, co do wykonywania których pełnomocnik jest upoważniony, o ile ofertę składa pełnomocnik lub przedstawiciel Wykonawcy, </w:t>
      </w:r>
      <w:r w:rsidR="00606E85" w:rsidRPr="00E12406">
        <w:rPr>
          <w:rFonts w:ascii="Times New Roman" w:hAnsi="Times New Roman" w:cs="Times New Roman"/>
          <w:b/>
          <w:u w:val="single"/>
        </w:rPr>
        <w:t>a w przypadku  podmiotów wspólnie ubiegających się o udzielenie zamówienia – pełnomocnictwo, o którym mowa w</w:t>
      </w:r>
      <w:r w:rsidR="00DA45B6">
        <w:rPr>
          <w:rFonts w:ascii="Times New Roman" w:hAnsi="Times New Roman" w:cs="Times New Roman"/>
          <w:b/>
          <w:u w:val="single"/>
        </w:rPr>
        <w:t xml:space="preserve"> Punkcie</w:t>
      </w:r>
      <w:r w:rsidR="00606E85" w:rsidRPr="00E12406">
        <w:rPr>
          <w:rFonts w:ascii="Times New Roman" w:hAnsi="Times New Roman" w:cs="Times New Roman"/>
          <w:b/>
          <w:u w:val="single"/>
        </w:rPr>
        <w:t xml:space="preserve"> </w:t>
      </w:r>
      <w:r w:rsidR="00DA45B6">
        <w:rPr>
          <w:rFonts w:ascii="Times New Roman" w:hAnsi="Times New Roman" w:cs="Times New Roman"/>
          <w:b/>
          <w:u w:val="single"/>
        </w:rPr>
        <w:t>IV</w:t>
      </w:r>
      <w:r w:rsidR="00606E85" w:rsidRPr="00E12406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DA45B6">
        <w:rPr>
          <w:rFonts w:ascii="Times New Roman" w:hAnsi="Times New Roman" w:cs="Times New Roman"/>
          <w:b/>
          <w:u w:val="single"/>
        </w:rPr>
        <w:t>p</w:t>
      </w:r>
      <w:r w:rsidR="00606E85" w:rsidRPr="00E12406">
        <w:rPr>
          <w:rFonts w:ascii="Times New Roman" w:hAnsi="Times New Roman" w:cs="Times New Roman"/>
          <w:b/>
          <w:u w:val="single"/>
        </w:rPr>
        <w:t>pkt</w:t>
      </w:r>
      <w:proofErr w:type="spellEnd"/>
      <w:r w:rsidR="00606E85" w:rsidRPr="00E12406">
        <w:rPr>
          <w:rFonts w:ascii="Times New Roman" w:hAnsi="Times New Roman" w:cs="Times New Roman"/>
          <w:b/>
          <w:u w:val="single"/>
        </w:rPr>
        <w:t xml:space="preserve">. </w:t>
      </w:r>
      <w:r w:rsidR="00DA45B6">
        <w:rPr>
          <w:rFonts w:ascii="Times New Roman" w:hAnsi="Times New Roman" w:cs="Times New Roman"/>
          <w:b/>
          <w:u w:val="single"/>
        </w:rPr>
        <w:t>2</w:t>
      </w:r>
      <w:r w:rsidR="006F5516">
        <w:rPr>
          <w:rFonts w:ascii="Times New Roman" w:hAnsi="Times New Roman" w:cs="Times New Roman"/>
          <w:b/>
          <w:u w:val="single"/>
        </w:rPr>
        <w:t xml:space="preserve"> SWZ</w:t>
      </w:r>
      <w:r w:rsidR="00606E85" w:rsidRPr="00E12406">
        <w:rPr>
          <w:rFonts w:ascii="Times New Roman" w:hAnsi="Times New Roman" w:cs="Times New Roman"/>
          <w:b/>
          <w:u w:val="single"/>
        </w:rPr>
        <w:t>.</w:t>
      </w:r>
    </w:p>
    <w:p w14:paraId="5292AFCE" w14:textId="404AED40" w:rsidR="00606E85" w:rsidRPr="006F422E" w:rsidRDefault="00AE0E2E" w:rsidP="00AE0E2E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Theme="majorBidi" w:hAnsiTheme="majorBidi" w:cstheme="majorBidi"/>
          <w:b/>
        </w:rPr>
      </w:pPr>
      <w:r w:rsidRPr="006F422E">
        <w:rPr>
          <w:rFonts w:ascii="Times New Roman" w:hAnsi="Times New Roman" w:cs="Times New Roman"/>
          <w:b/>
        </w:rPr>
        <w:t xml:space="preserve">      </w:t>
      </w:r>
      <w:r w:rsidR="006F422E">
        <w:rPr>
          <w:rFonts w:ascii="Times New Roman" w:hAnsi="Times New Roman" w:cs="Times New Roman"/>
          <w:b/>
        </w:rPr>
        <w:t>5</w:t>
      </w:r>
      <w:r w:rsidRPr="006F422E">
        <w:rPr>
          <w:rFonts w:ascii="Times New Roman" w:hAnsi="Times New Roman" w:cs="Times New Roman"/>
          <w:b/>
        </w:rPr>
        <w:t xml:space="preserve">) oświadczenie </w:t>
      </w:r>
      <w:r w:rsidRPr="006F422E">
        <w:rPr>
          <w:rFonts w:asciiTheme="majorBidi" w:hAnsiTheme="majorBidi" w:cstheme="majorBidi"/>
          <w:b/>
        </w:rPr>
        <w:t>o którym  mowa  w art. 117 ust. 4 ustawy</w:t>
      </w:r>
      <w:r w:rsidR="006F422E" w:rsidRPr="006F422E">
        <w:rPr>
          <w:rFonts w:asciiTheme="majorBidi" w:hAnsiTheme="majorBidi" w:cstheme="majorBidi"/>
          <w:b/>
        </w:rPr>
        <w:t xml:space="preserve"> – o ile dotyczy</w:t>
      </w:r>
    </w:p>
    <w:p w14:paraId="0864E381" w14:textId="67AE2AD3" w:rsidR="00AE0E2E" w:rsidRPr="006F422E" w:rsidRDefault="00AE0E2E" w:rsidP="00AE0E2E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6F422E">
        <w:rPr>
          <w:rFonts w:ascii="Times New Roman" w:hAnsi="Times New Roman" w:cs="Times New Roman"/>
          <w:bCs/>
          <w:i/>
          <w:iCs/>
        </w:rPr>
        <w:t xml:space="preserve">           Wzór ww. oświadczeń stanowi Załącznik nr </w:t>
      </w:r>
      <w:r w:rsidR="00EE6032" w:rsidRPr="006F422E">
        <w:rPr>
          <w:rFonts w:ascii="Times New Roman" w:hAnsi="Times New Roman" w:cs="Times New Roman"/>
          <w:bCs/>
          <w:i/>
          <w:iCs/>
        </w:rPr>
        <w:t>5</w:t>
      </w:r>
      <w:r w:rsidRPr="006F422E">
        <w:rPr>
          <w:rFonts w:ascii="Times New Roman" w:hAnsi="Times New Roman" w:cs="Times New Roman"/>
          <w:bCs/>
          <w:i/>
          <w:iCs/>
        </w:rPr>
        <w:t xml:space="preserve"> do SWZ.</w:t>
      </w:r>
    </w:p>
    <w:p w14:paraId="066A764C" w14:textId="77777777" w:rsidR="00AE0E2E" w:rsidRPr="00EE6032" w:rsidRDefault="00AE0E2E" w:rsidP="00AE0E2E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7B393B4B" w14:textId="142CCA23" w:rsidR="009774F8" w:rsidRPr="00D01013" w:rsidRDefault="00606E85" w:rsidP="00F95D3C">
      <w:pPr>
        <w:pStyle w:val="Stopka"/>
        <w:tabs>
          <w:tab w:val="clear" w:pos="9072"/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i/>
          <w:iCs/>
          <w:sz w:val="20"/>
          <w:szCs w:val="20"/>
        </w:rPr>
      </w:pPr>
      <w:r w:rsidRPr="00D0101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*) </w:t>
      </w:r>
      <w:r w:rsidR="00B2224A" w:rsidRPr="00D01013">
        <w:rPr>
          <w:rFonts w:ascii="Times New Roman" w:hAnsi="Times New Roman"/>
          <w:i/>
          <w:iCs/>
          <w:sz w:val="20"/>
          <w:szCs w:val="20"/>
        </w:rPr>
        <w:t xml:space="preserve"> wzór kosztorysu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tego kosztorysu.</w:t>
      </w:r>
    </w:p>
    <w:p w14:paraId="53108901" w14:textId="28B88F9A" w:rsidR="00F95D3C" w:rsidRPr="00445FA6" w:rsidRDefault="00F95D3C" w:rsidP="00F95D3C">
      <w:pPr>
        <w:pStyle w:val="Akapitzlist"/>
        <w:ind w:left="567" w:hanging="283"/>
        <w:jc w:val="both"/>
        <w:rPr>
          <w:rFonts w:eastAsiaTheme="minorEastAsia" w:cstheme="minorBidi"/>
          <w:i/>
          <w:sz w:val="20"/>
          <w:szCs w:val="20"/>
        </w:rPr>
      </w:pPr>
      <w:r w:rsidRPr="00F95D3C">
        <w:rPr>
          <w:rFonts w:eastAsiaTheme="minorEastAsia" w:cstheme="minorBidi"/>
          <w:b/>
          <w:bCs/>
          <w:i/>
          <w:sz w:val="20"/>
          <w:szCs w:val="20"/>
        </w:rPr>
        <w:t>**)</w:t>
      </w:r>
      <w:r w:rsidRPr="00337D15">
        <w:rPr>
          <w:rFonts w:eastAsiaTheme="minorEastAsia" w:cstheme="minorBidi"/>
          <w:i/>
          <w:sz w:val="20"/>
          <w:szCs w:val="20"/>
        </w:rPr>
        <w:t xml:space="preserve">  W przypadku wspólnego ubiegania się o zamówienie przez Wykonawców - oświadczenie w formie jednolitego dokumentu (JEDZ) przesyła każdy z Wykonawców wspólnie ubiegających się o zamówienie. Oświadczenia te mają potwierdzać </w:t>
      </w:r>
      <w:r w:rsidRPr="00337D15">
        <w:rPr>
          <w:rFonts w:eastAsiaTheme="minorEastAsia" w:cstheme="minorBidi"/>
          <w:i/>
          <w:sz w:val="20"/>
          <w:szCs w:val="20"/>
        </w:rPr>
        <w:lastRenderedPageBreak/>
        <w:t xml:space="preserve">spełnianie warunków udziału w postępowaniu oraz brak podstaw wykluczenia w zakresie, w którym każdy z Wykonawców wykazuje spełnianie warunków udziału w postępowaniu oraz brak podstaw wykluczenia. </w:t>
      </w:r>
    </w:p>
    <w:p w14:paraId="1553583D" w14:textId="28B88F9A" w:rsidR="00453012" w:rsidRPr="00453012" w:rsidRDefault="00453012" w:rsidP="00453012">
      <w:pPr>
        <w:pStyle w:val="Stopka"/>
        <w:tabs>
          <w:tab w:val="clear" w:pos="9072"/>
          <w:tab w:val="left" w:pos="993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p w14:paraId="5DA4B5D0" w14:textId="77777777" w:rsidR="00D5304C" w:rsidRPr="00D5304C" w:rsidRDefault="00D5304C" w:rsidP="00210999">
      <w:pPr>
        <w:pStyle w:val="Akapitzlist"/>
        <w:numPr>
          <w:ilvl w:val="0"/>
          <w:numId w:val="10"/>
        </w:numPr>
        <w:ind w:left="426"/>
        <w:jc w:val="both"/>
        <w:rPr>
          <w:b/>
          <w:sz w:val="22"/>
          <w:szCs w:val="22"/>
          <w:u w:val="single"/>
        </w:rPr>
      </w:pPr>
      <w:r w:rsidRPr="00D5304C">
        <w:rPr>
          <w:b/>
          <w:iCs/>
          <w:sz w:val="22"/>
          <w:szCs w:val="22"/>
          <w:u w:val="single"/>
        </w:rPr>
        <w:t>DOKUMENTY I OŚWIADCZENIA SKŁADANE NA WEZWANIE ZAMAWIAJĄCEGO</w:t>
      </w:r>
    </w:p>
    <w:p w14:paraId="12DFD949" w14:textId="4762383F" w:rsidR="00697A24" w:rsidRDefault="00697A24" w:rsidP="00210999">
      <w:pPr>
        <w:pStyle w:val="Akapitzlist"/>
        <w:numPr>
          <w:ilvl w:val="0"/>
          <w:numId w:val="2"/>
        </w:numPr>
        <w:ind w:left="142"/>
        <w:jc w:val="both"/>
        <w:rPr>
          <w:b/>
          <w:sz w:val="22"/>
          <w:szCs w:val="22"/>
        </w:rPr>
      </w:pPr>
      <w:r w:rsidRPr="004C3BE7">
        <w:rPr>
          <w:sz w:val="22"/>
          <w:szCs w:val="22"/>
        </w:rPr>
        <w:t xml:space="preserve">Zamawiający przed udzieleniem zamówienia </w:t>
      </w:r>
      <w:r w:rsidRPr="004C3BE7">
        <w:rPr>
          <w:b/>
          <w:sz w:val="22"/>
          <w:szCs w:val="22"/>
        </w:rPr>
        <w:t>wezwie Wykonawcę, którego oferta została najwyżej oceniona</w:t>
      </w:r>
      <w:r>
        <w:rPr>
          <w:sz w:val="22"/>
          <w:szCs w:val="22"/>
        </w:rPr>
        <w:t>, do złożenia</w:t>
      </w:r>
      <w:r w:rsidRPr="004C3BE7">
        <w:rPr>
          <w:sz w:val="22"/>
          <w:szCs w:val="22"/>
        </w:rPr>
        <w:t xml:space="preserve"> w wyznaczonym terminie,</w:t>
      </w:r>
      <w:r w:rsidRPr="004C3BE7">
        <w:rPr>
          <w:b/>
          <w:sz w:val="22"/>
          <w:szCs w:val="22"/>
        </w:rPr>
        <w:t xml:space="preserve"> nie krótszym niż </w:t>
      </w:r>
      <w:r w:rsidR="004F1127">
        <w:rPr>
          <w:b/>
          <w:sz w:val="22"/>
          <w:szCs w:val="22"/>
        </w:rPr>
        <w:t>10</w:t>
      </w:r>
      <w:r w:rsidRPr="004C3BE7">
        <w:rPr>
          <w:b/>
          <w:sz w:val="22"/>
          <w:szCs w:val="22"/>
        </w:rPr>
        <w:t xml:space="preserve"> dni</w:t>
      </w:r>
      <w:r>
        <w:rPr>
          <w:b/>
          <w:sz w:val="22"/>
          <w:szCs w:val="22"/>
        </w:rPr>
        <w:t xml:space="preserve"> od dnia wezwania, podmiotowy</w:t>
      </w:r>
      <w:r w:rsidR="00046247">
        <w:rPr>
          <w:b/>
          <w:sz w:val="22"/>
          <w:szCs w:val="22"/>
        </w:rPr>
        <w:t>ch</w:t>
      </w:r>
      <w:r>
        <w:rPr>
          <w:b/>
          <w:sz w:val="22"/>
          <w:szCs w:val="22"/>
        </w:rPr>
        <w:t xml:space="preserve"> środków dowodowych</w:t>
      </w:r>
      <w:r w:rsidRPr="004C3BE7">
        <w:rPr>
          <w:b/>
          <w:sz w:val="22"/>
          <w:szCs w:val="22"/>
        </w:rPr>
        <w:t>,</w:t>
      </w:r>
      <w:r w:rsidRPr="004C3BE7">
        <w:rPr>
          <w:sz w:val="22"/>
          <w:szCs w:val="22"/>
        </w:rPr>
        <w:t xml:space="preserve"> </w:t>
      </w:r>
      <w:r w:rsidRPr="004C3BE7">
        <w:rPr>
          <w:b/>
          <w:sz w:val="22"/>
          <w:szCs w:val="22"/>
        </w:rPr>
        <w:t xml:space="preserve">aktualnych na dzień </w:t>
      </w:r>
      <w:r w:rsidR="006A27CB">
        <w:rPr>
          <w:b/>
          <w:sz w:val="22"/>
          <w:szCs w:val="22"/>
        </w:rPr>
        <w:t xml:space="preserve">ich </w:t>
      </w:r>
      <w:r w:rsidRPr="004C3BE7">
        <w:rPr>
          <w:b/>
          <w:sz w:val="22"/>
          <w:szCs w:val="22"/>
        </w:rPr>
        <w:t>złożenia</w:t>
      </w:r>
      <w:r w:rsidRPr="004C3BE7">
        <w:rPr>
          <w:sz w:val="22"/>
          <w:szCs w:val="22"/>
        </w:rPr>
        <w:t xml:space="preserve">– </w:t>
      </w:r>
      <w:r>
        <w:rPr>
          <w:sz w:val="22"/>
          <w:szCs w:val="22"/>
        </w:rPr>
        <w:t>niżej wymienionych oświadczeń i dokumentów</w:t>
      </w:r>
      <w:r w:rsidR="00CA6705">
        <w:rPr>
          <w:sz w:val="22"/>
          <w:szCs w:val="22"/>
        </w:rPr>
        <w:t>:</w:t>
      </w:r>
    </w:p>
    <w:p w14:paraId="2CCEB885" w14:textId="3ED4D6F7" w:rsidR="00046247" w:rsidRDefault="00046247" w:rsidP="006F422E">
      <w:pPr>
        <w:pStyle w:val="Akapitzlist"/>
        <w:numPr>
          <w:ilvl w:val="0"/>
          <w:numId w:val="30"/>
        </w:numPr>
        <w:ind w:left="567" w:hanging="283"/>
        <w:jc w:val="both"/>
        <w:rPr>
          <w:sz w:val="22"/>
          <w:szCs w:val="22"/>
        </w:rPr>
      </w:pPr>
      <w:r w:rsidRPr="00046247">
        <w:rPr>
          <w:b/>
          <w:bCs/>
          <w:sz w:val="22"/>
          <w:szCs w:val="22"/>
        </w:rPr>
        <w:t>koncesję, zezwolenie lub licencję</w:t>
      </w:r>
      <w:r w:rsidRPr="00046247">
        <w:rPr>
          <w:sz w:val="22"/>
          <w:szCs w:val="22"/>
        </w:rPr>
        <w:t xml:space="preserve"> a w przypadku psychotropów również aktualną koncesję, zezwolenie na hurtowy obrót środkami odurzającymi, substancjami psychotropowymi i prekursorami.</w:t>
      </w:r>
    </w:p>
    <w:p w14:paraId="064790EF" w14:textId="209FF47F" w:rsidR="006F422E" w:rsidRPr="00F95D3C" w:rsidRDefault="006F422E" w:rsidP="00F95D3C">
      <w:pPr>
        <w:pStyle w:val="Akapitzlist"/>
        <w:numPr>
          <w:ilvl w:val="0"/>
          <w:numId w:val="30"/>
        </w:numPr>
        <w:ind w:left="567" w:hanging="283"/>
        <w:rPr>
          <w:sz w:val="22"/>
          <w:szCs w:val="22"/>
        </w:rPr>
      </w:pPr>
      <w:r w:rsidRPr="00F95D3C">
        <w:rPr>
          <w:b/>
          <w:bCs/>
          <w:sz w:val="22"/>
          <w:szCs w:val="22"/>
        </w:rPr>
        <w:t>Oświadczenie wykonawcy</w:t>
      </w:r>
      <w:r w:rsidRPr="006F422E">
        <w:rPr>
          <w:sz w:val="22"/>
          <w:szCs w:val="22"/>
        </w:rPr>
        <w:t xml:space="preserve"> w zakresie przesłanki opisanej w art. 108 ust. 1 pkt. 5 </w:t>
      </w:r>
      <w:proofErr w:type="spellStart"/>
      <w:r w:rsidRPr="006F422E">
        <w:rPr>
          <w:sz w:val="22"/>
          <w:szCs w:val="22"/>
        </w:rPr>
        <w:t>Pzp</w:t>
      </w:r>
      <w:proofErr w:type="spellEnd"/>
      <w:r w:rsidRPr="006F422E">
        <w:rPr>
          <w:sz w:val="22"/>
          <w:szCs w:val="22"/>
        </w:rPr>
        <w:t xml:space="preserve">, </w:t>
      </w:r>
      <w:proofErr w:type="spellStart"/>
      <w:r w:rsidRPr="006F422E">
        <w:rPr>
          <w:sz w:val="22"/>
          <w:szCs w:val="22"/>
        </w:rPr>
        <w:t>tj</w:t>
      </w:r>
      <w:proofErr w:type="spellEnd"/>
      <w:r w:rsidRPr="006F422E">
        <w:rPr>
          <w:sz w:val="22"/>
          <w:szCs w:val="22"/>
        </w:rPr>
        <w:t xml:space="preserve">, oświadczenie o braku przynależności do tej samej grupy kapitałowej, w rozumieniu ustawy z dnia 16.02.2007r. o ochronie konkurencji i konsumentów (Dz. U. z 2020r. poz. 1076 ze zm.), z innym wykonawcą, który złożył odrębną ofertę, ofertę częściową albo oświadczenie o </w:t>
      </w:r>
      <w:r w:rsidRPr="00F95D3C">
        <w:rPr>
          <w:b/>
          <w:bCs/>
          <w:sz w:val="22"/>
          <w:szCs w:val="22"/>
        </w:rPr>
        <w:t>przynależności do tej samej grupy kapitałowej</w:t>
      </w:r>
      <w:r w:rsidRPr="006F422E">
        <w:rPr>
          <w:sz w:val="22"/>
          <w:szCs w:val="22"/>
        </w:rPr>
        <w:t xml:space="preserve"> wraz z dokumentami lub informacjami potwierdzającymi przygotowanie oferty, oferty częściowej niezależnie od innego wykonawcy należącego do tej samej grupy kapitałowej (wg </w:t>
      </w:r>
      <w:r w:rsidR="00F95D3C">
        <w:rPr>
          <w:sz w:val="22"/>
          <w:szCs w:val="22"/>
        </w:rPr>
        <w:t>Z</w:t>
      </w:r>
      <w:r w:rsidRPr="006F422E">
        <w:rPr>
          <w:sz w:val="22"/>
          <w:szCs w:val="22"/>
        </w:rPr>
        <w:t xml:space="preserve">ałącznika nr </w:t>
      </w:r>
      <w:r w:rsidR="00F95D3C">
        <w:rPr>
          <w:sz w:val="22"/>
          <w:szCs w:val="22"/>
        </w:rPr>
        <w:t>8</w:t>
      </w:r>
      <w:r w:rsidRPr="006F422E">
        <w:rPr>
          <w:sz w:val="22"/>
          <w:szCs w:val="22"/>
        </w:rPr>
        <w:t xml:space="preserve"> do SWZ.);</w:t>
      </w:r>
    </w:p>
    <w:p w14:paraId="055798FA" w14:textId="77777777" w:rsidR="00C10075" w:rsidRPr="00F95D3C" w:rsidRDefault="00C10075" w:rsidP="006F422E">
      <w:pPr>
        <w:pStyle w:val="Bezodstpw"/>
        <w:numPr>
          <w:ilvl w:val="0"/>
          <w:numId w:val="30"/>
        </w:numPr>
        <w:shd w:val="clear" w:color="auto" w:fill="FFFFFF" w:themeFill="background1"/>
        <w:ind w:left="567" w:hanging="283"/>
        <w:jc w:val="both"/>
        <w:rPr>
          <w:rFonts w:ascii="Times New Roman" w:hAnsi="Times New Roman" w:cs="Times New Roman"/>
          <w:b/>
        </w:rPr>
      </w:pPr>
      <w:r w:rsidRPr="00F95D3C">
        <w:rPr>
          <w:rFonts w:ascii="Times New Roman" w:hAnsi="Times New Roman" w:cs="Times New Roman"/>
          <w:b/>
        </w:rPr>
        <w:t>Oświadczenie Wykonawcy o aktualności informacji zawartych w JEDZ.</w:t>
      </w:r>
    </w:p>
    <w:p w14:paraId="4DF3AC7C" w14:textId="2A89DBAF" w:rsidR="00C10075" w:rsidRPr="00F95D3C" w:rsidRDefault="00C10075" w:rsidP="00C10075">
      <w:pPr>
        <w:pStyle w:val="Bezodstpw"/>
        <w:shd w:val="clear" w:color="auto" w:fill="FFFFFF" w:themeFill="background1"/>
        <w:ind w:left="720"/>
        <w:jc w:val="both"/>
        <w:rPr>
          <w:rFonts w:ascii="Times New Roman" w:hAnsi="Times New Roman" w:cs="Times New Roman"/>
          <w:bCs/>
          <w:i/>
          <w:iCs/>
        </w:rPr>
      </w:pPr>
      <w:r w:rsidRPr="00F95D3C">
        <w:rPr>
          <w:rFonts w:ascii="Times New Roman" w:hAnsi="Times New Roman" w:cs="Times New Roman"/>
          <w:bCs/>
          <w:i/>
          <w:iCs/>
        </w:rPr>
        <w:t>Wzór ww. oświadczeń stanowi Załącznik nr 4 do SWZ.</w:t>
      </w:r>
    </w:p>
    <w:p w14:paraId="271D1806" w14:textId="703C72BD" w:rsidR="00445FA6" w:rsidRDefault="00997B1E" w:rsidP="008D3E6E">
      <w:pPr>
        <w:pStyle w:val="Akapitzlist"/>
        <w:numPr>
          <w:ilvl w:val="0"/>
          <w:numId w:val="30"/>
        </w:numPr>
        <w:ind w:left="567" w:hanging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Pr="00997B1E">
        <w:rPr>
          <w:b/>
          <w:bCs/>
          <w:sz w:val="22"/>
          <w:szCs w:val="22"/>
        </w:rPr>
        <w:t xml:space="preserve">nformacji z Krajowego Rejestru Karnego </w:t>
      </w:r>
      <w:r w:rsidRPr="00997B1E">
        <w:rPr>
          <w:sz w:val="22"/>
          <w:szCs w:val="22"/>
        </w:rPr>
        <w:t xml:space="preserve">w zakresie dotyczącym podstaw </w:t>
      </w:r>
      <w:proofErr w:type="spellStart"/>
      <w:r w:rsidRPr="00997B1E">
        <w:rPr>
          <w:sz w:val="22"/>
          <w:szCs w:val="22"/>
        </w:rPr>
        <w:t>wyklucznie</w:t>
      </w:r>
      <w:proofErr w:type="spellEnd"/>
      <w:r w:rsidRPr="00997B1E">
        <w:rPr>
          <w:sz w:val="22"/>
          <w:szCs w:val="22"/>
        </w:rPr>
        <w:t xml:space="preserve"> wskazanych w art. 108 ust. 1 pkt. 1,2 i 4 ustawy </w:t>
      </w:r>
      <w:proofErr w:type="spellStart"/>
      <w:r w:rsidRPr="00997B1E">
        <w:rPr>
          <w:sz w:val="22"/>
          <w:szCs w:val="22"/>
        </w:rPr>
        <w:t>Pzp</w:t>
      </w:r>
      <w:proofErr w:type="spellEnd"/>
      <w:r w:rsidR="00445FA6">
        <w:rPr>
          <w:sz w:val="22"/>
          <w:szCs w:val="22"/>
        </w:rPr>
        <w:t>,</w:t>
      </w:r>
      <w:r w:rsidRPr="00997B1E">
        <w:rPr>
          <w:sz w:val="22"/>
          <w:szCs w:val="22"/>
        </w:rPr>
        <w:t xml:space="preserve"> sporządzon</w:t>
      </w:r>
      <w:r w:rsidR="00C4142B">
        <w:rPr>
          <w:sz w:val="22"/>
          <w:szCs w:val="22"/>
        </w:rPr>
        <w:t>ą</w:t>
      </w:r>
      <w:r>
        <w:rPr>
          <w:b/>
          <w:bCs/>
          <w:sz w:val="22"/>
          <w:szCs w:val="22"/>
        </w:rPr>
        <w:t xml:space="preserve"> nie wcześniej niż 6 miesięcy przed jej złożeniem</w:t>
      </w:r>
      <w:r w:rsidR="007B507E">
        <w:rPr>
          <w:b/>
          <w:bCs/>
          <w:sz w:val="22"/>
          <w:szCs w:val="22"/>
        </w:rPr>
        <w:t>.</w:t>
      </w:r>
    </w:p>
    <w:p w14:paraId="5A0A9EBD" w14:textId="77777777" w:rsidR="008D3E6E" w:rsidRPr="008D3E6E" w:rsidRDefault="008D3E6E" w:rsidP="008D3E6E">
      <w:pPr>
        <w:pStyle w:val="Akapitzlist"/>
        <w:ind w:left="567"/>
        <w:jc w:val="both"/>
        <w:rPr>
          <w:b/>
          <w:bCs/>
          <w:sz w:val="22"/>
          <w:szCs w:val="22"/>
        </w:rPr>
      </w:pPr>
    </w:p>
    <w:p w14:paraId="222F73B6" w14:textId="417A12CB" w:rsidR="008B4170" w:rsidRDefault="00B87703" w:rsidP="00B87703">
      <w:pPr>
        <w:pStyle w:val="Akapitzlist"/>
        <w:ind w:left="284"/>
        <w:jc w:val="both"/>
        <w:rPr>
          <w:b/>
          <w:iCs/>
          <w:sz w:val="22"/>
          <w:szCs w:val="22"/>
        </w:rPr>
      </w:pPr>
      <w:r w:rsidRPr="00B806B3">
        <w:rPr>
          <w:b/>
          <w:iCs/>
          <w:sz w:val="22"/>
          <w:szCs w:val="22"/>
        </w:rPr>
        <w:t>C)</w:t>
      </w:r>
      <w:r w:rsidRPr="00B806B3">
        <w:rPr>
          <w:b/>
          <w:iCs/>
          <w:sz w:val="22"/>
          <w:szCs w:val="22"/>
        </w:rPr>
        <w:tab/>
      </w:r>
      <w:r w:rsidR="008B4170" w:rsidRPr="00B806B3">
        <w:rPr>
          <w:b/>
          <w:iCs/>
          <w:sz w:val="22"/>
          <w:szCs w:val="22"/>
        </w:rPr>
        <w:t>INNE INFORMACJE</w:t>
      </w:r>
    </w:p>
    <w:p w14:paraId="1176E0ED" w14:textId="4BBD24E8" w:rsidR="004575CB" w:rsidRDefault="00B806B3" w:rsidP="00B81C3D">
      <w:pPr>
        <w:pStyle w:val="Akapitzlist"/>
        <w:ind w:left="284" w:hanging="284"/>
        <w:jc w:val="both"/>
        <w:rPr>
          <w:sz w:val="22"/>
          <w:szCs w:val="22"/>
        </w:rPr>
      </w:pPr>
      <w:r w:rsidRPr="00B81C3D">
        <w:rPr>
          <w:b/>
          <w:bCs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4575CB" w:rsidRPr="004C4AF9">
        <w:rPr>
          <w:sz w:val="22"/>
          <w:szCs w:val="22"/>
        </w:rPr>
        <w:t xml:space="preserve">W zakresie nieuregulowanym niniejszą </w:t>
      </w:r>
      <w:r w:rsidR="004575CB">
        <w:rPr>
          <w:sz w:val="22"/>
          <w:szCs w:val="22"/>
        </w:rPr>
        <w:t>SWZ</w:t>
      </w:r>
      <w:r w:rsidR="004575CB" w:rsidRPr="004C4AF9">
        <w:rPr>
          <w:sz w:val="22"/>
          <w:szCs w:val="22"/>
        </w:rPr>
        <w:t>, zastosowanie mają przepisy rozporządzenia Ministra Rozwoju</w:t>
      </w:r>
      <w:r w:rsidR="004575CB">
        <w:rPr>
          <w:sz w:val="22"/>
          <w:szCs w:val="22"/>
        </w:rPr>
        <w:t xml:space="preserve">, Pracy i Technologii </w:t>
      </w:r>
      <w:r w:rsidR="004575CB" w:rsidRPr="004C4AF9">
        <w:rPr>
          <w:sz w:val="22"/>
          <w:szCs w:val="22"/>
        </w:rPr>
        <w:t xml:space="preserve">z dnia </w:t>
      </w:r>
      <w:r w:rsidR="004575CB">
        <w:rPr>
          <w:sz w:val="22"/>
          <w:szCs w:val="22"/>
        </w:rPr>
        <w:t xml:space="preserve">23 grudnia 2020r. </w:t>
      </w:r>
      <w:r w:rsidR="004575CB" w:rsidRPr="004C4AF9">
        <w:rPr>
          <w:sz w:val="22"/>
          <w:szCs w:val="22"/>
        </w:rPr>
        <w:t xml:space="preserve">w sprawie </w:t>
      </w:r>
      <w:r w:rsidR="004575CB">
        <w:rPr>
          <w:sz w:val="22"/>
          <w:szCs w:val="22"/>
        </w:rPr>
        <w:t xml:space="preserve">podmiotowych środków dowodowych oraz innych dokumentów lub oświadczeń, jakich może żądać zamawiający od wykonawcy </w:t>
      </w:r>
      <w:r w:rsidR="004575CB" w:rsidRPr="004C4AF9">
        <w:rPr>
          <w:sz w:val="22"/>
          <w:szCs w:val="22"/>
        </w:rPr>
        <w:t xml:space="preserve">(Dz. U. </w:t>
      </w:r>
      <w:r w:rsidR="004575CB">
        <w:rPr>
          <w:sz w:val="22"/>
          <w:szCs w:val="22"/>
        </w:rPr>
        <w:t xml:space="preserve">z 2020r. </w:t>
      </w:r>
      <w:r w:rsidR="004575CB" w:rsidRPr="004C4AF9">
        <w:rPr>
          <w:sz w:val="22"/>
          <w:szCs w:val="22"/>
        </w:rPr>
        <w:t xml:space="preserve">poz. </w:t>
      </w:r>
      <w:r w:rsidR="004575CB">
        <w:rPr>
          <w:sz w:val="22"/>
          <w:szCs w:val="22"/>
        </w:rPr>
        <w:t>2415) oraz rozporządzenia Prezesa Rady Ministrów z dn. 31 grudnia 2020r. w sprawie sposobu sporządzania i przekazywania informacji oraz wymagań technicznych dla dokumentów elektronicznych oraz środków komunikacji elektronicznej w postępowaniu o udzielenie zamówienia publicznego lub konkursie (Dz. U z 2020r. poz. 2452).</w:t>
      </w:r>
    </w:p>
    <w:p w14:paraId="189FB117" w14:textId="5BD919A9" w:rsidR="009F3034" w:rsidRPr="009F3034" w:rsidRDefault="009F3034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/>
          <w:bCs/>
          <w:sz w:val="22"/>
          <w:szCs w:val="22"/>
        </w:rPr>
      </w:pPr>
      <w:r w:rsidRPr="00E67773">
        <w:rPr>
          <w:sz w:val="22"/>
          <w:szCs w:val="22"/>
        </w:rPr>
        <w:t xml:space="preserve">Jeżeli Wykonawca ma siedzibę lub miejsce zamieszkania poza </w:t>
      </w:r>
      <w:r w:rsidR="004D3693">
        <w:rPr>
          <w:sz w:val="22"/>
          <w:szCs w:val="22"/>
        </w:rPr>
        <w:t xml:space="preserve">granicami </w:t>
      </w:r>
      <w:r w:rsidRPr="00E67773">
        <w:rPr>
          <w:sz w:val="22"/>
          <w:szCs w:val="22"/>
        </w:rPr>
        <w:t>Rzeczypospolitej Polskiej</w:t>
      </w:r>
      <w:r>
        <w:rPr>
          <w:sz w:val="22"/>
          <w:szCs w:val="22"/>
        </w:rPr>
        <w:t xml:space="preserve"> z</w:t>
      </w:r>
      <w:r w:rsidRPr="00E67773">
        <w:rPr>
          <w:sz w:val="22"/>
          <w:szCs w:val="22"/>
        </w:rPr>
        <w:t>amiast dokument</w:t>
      </w:r>
      <w:r w:rsidR="00DB6F44">
        <w:rPr>
          <w:sz w:val="22"/>
          <w:szCs w:val="22"/>
        </w:rPr>
        <w:t>u</w:t>
      </w:r>
      <w:r w:rsidRPr="00E67773">
        <w:rPr>
          <w:sz w:val="22"/>
          <w:szCs w:val="22"/>
        </w:rPr>
        <w:t>, o który</w:t>
      </w:r>
      <w:r>
        <w:rPr>
          <w:sz w:val="22"/>
          <w:szCs w:val="22"/>
        </w:rPr>
        <w:t>m</w:t>
      </w:r>
      <w:r w:rsidRPr="00E67773">
        <w:rPr>
          <w:sz w:val="22"/>
          <w:szCs w:val="22"/>
        </w:rPr>
        <w:t xml:space="preserve"> mowa w </w:t>
      </w:r>
      <w:r w:rsidR="0050607F">
        <w:rPr>
          <w:sz w:val="22"/>
          <w:szCs w:val="22"/>
        </w:rPr>
        <w:t xml:space="preserve">sekcji B </w:t>
      </w:r>
      <w:r w:rsidRPr="00E67773">
        <w:rPr>
          <w:sz w:val="22"/>
          <w:szCs w:val="22"/>
        </w:rPr>
        <w:t xml:space="preserve">pkt </w:t>
      </w:r>
      <w:r>
        <w:rPr>
          <w:sz w:val="22"/>
          <w:szCs w:val="22"/>
        </w:rPr>
        <w:t>1</w:t>
      </w:r>
      <w:r w:rsidR="0050607F">
        <w:rPr>
          <w:sz w:val="22"/>
          <w:szCs w:val="22"/>
        </w:rPr>
        <w:t xml:space="preserve"> </w:t>
      </w:r>
      <w:proofErr w:type="spellStart"/>
      <w:r w:rsidR="0050607F">
        <w:rPr>
          <w:sz w:val="22"/>
          <w:szCs w:val="22"/>
        </w:rPr>
        <w:t>ppkt</w:t>
      </w:r>
      <w:proofErr w:type="spellEnd"/>
      <w:r w:rsidR="0050607F">
        <w:rPr>
          <w:sz w:val="22"/>
          <w:szCs w:val="22"/>
        </w:rPr>
        <w:t xml:space="preserve"> </w:t>
      </w:r>
      <w:r w:rsidR="009D3F8D">
        <w:rPr>
          <w:sz w:val="22"/>
          <w:szCs w:val="22"/>
        </w:rPr>
        <w:t>3</w:t>
      </w:r>
      <w:r w:rsidRPr="00E67773">
        <w:rPr>
          <w:sz w:val="22"/>
          <w:szCs w:val="22"/>
        </w:rPr>
        <w:t>)</w:t>
      </w:r>
      <w:r>
        <w:rPr>
          <w:sz w:val="22"/>
          <w:szCs w:val="22"/>
        </w:rPr>
        <w:t xml:space="preserve"> składa informację z odpowiedniego rejestru, takiego jak rejestr sądowy, albo, w przypadku </w:t>
      </w:r>
      <w:r w:rsidR="00792987">
        <w:rPr>
          <w:sz w:val="22"/>
          <w:szCs w:val="22"/>
        </w:rPr>
        <w:t xml:space="preserve">braku </w:t>
      </w:r>
      <w:r>
        <w:rPr>
          <w:sz w:val="22"/>
          <w:szCs w:val="22"/>
        </w:rPr>
        <w:t xml:space="preserve">takiego rejestru, inny równoważny dokument wydany przez właściwy organ sądowy lub administracyjny kraju, w którym wykonawca ma siedzibę lub miejsce zamieszkania- </w:t>
      </w:r>
      <w:r w:rsidRPr="009F3034">
        <w:rPr>
          <w:b/>
          <w:bCs/>
          <w:sz w:val="22"/>
          <w:szCs w:val="22"/>
        </w:rPr>
        <w:t>wystawiony nie wcześniej niż  6 miesięcy  przed jego złożeniem</w:t>
      </w:r>
      <w:r w:rsidR="00792987">
        <w:rPr>
          <w:b/>
          <w:bCs/>
          <w:sz w:val="22"/>
          <w:szCs w:val="22"/>
        </w:rPr>
        <w:t>.</w:t>
      </w:r>
      <w:r w:rsidRPr="009F3034">
        <w:rPr>
          <w:b/>
          <w:bCs/>
          <w:sz w:val="22"/>
          <w:szCs w:val="22"/>
        </w:rPr>
        <w:t xml:space="preserve"> </w:t>
      </w:r>
    </w:p>
    <w:p w14:paraId="205EEE11" w14:textId="32BA5F15" w:rsidR="002C5FEC" w:rsidRPr="002C5FEC" w:rsidRDefault="002C5FEC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 w:rsidRPr="002C5FEC">
        <w:rPr>
          <w:bCs/>
          <w:sz w:val="22"/>
          <w:szCs w:val="22"/>
        </w:rPr>
        <w:t xml:space="preserve">Jeżeli w kraju, w którym Wykonawca ma siedzibę lub miejsce zamieszkania, nie wydaje się dokumentów, o których mowa w </w:t>
      </w:r>
      <w:r w:rsidR="0050607F" w:rsidRPr="0050607F">
        <w:rPr>
          <w:bCs/>
          <w:sz w:val="22"/>
          <w:szCs w:val="22"/>
        </w:rPr>
        <w:t xml:space="preserve">sekcji B pkt 1 </w:t>
      </w:r>
      <w:proofErr w:type="spellStart"/>
      <w:r w:rsidR="0050607F" w:rsidRPr="0050607F">
        <w:rPr>
          <w:bCs/>
          <w:sz w:val="22"/>
          <w:szCs w:val="22"/>
        </w:rPr>
        <w:t>ppkt</w:t>
      </w:r>
      <w:proofErr w:type="spellEnd"/>
      <w:r w:rsidR="0050607F" w:rsidRPr="0050607F">
        <w:rPr>
          <w:bCs/>
          <w:sz w:val="22"/>
          <w:szCs w:val="22"/>
        </w:rPr>
        <w:t xml:space="preserve"> </w:t>
      </w:r>
      <w:r w:rsidR="0050607F">
        <w:rPr>
          <w:bCs/>
          <w:sz w:val="22"/>
          <w:szCs w:val="22"/>
        </w:rPr>
        <w:t>4</w:t>
      </w:r>
      <w:r w:rsidR="0050607F" w:rsidRPr="0050607F">
        <w:rPr>
          <w:bCs/>
          <w:sz w:val="22"/>
          <w:szCs w:val="22"/>
        </w:rPr>
        <w:t xml:space="preserve">) </w:t>
      </w:r>
      <w:r>
        <w:rPr>
          <w:bCs/>
          <w:sz w:val="22"/>
          <w:szCs w:val="22"/>
        </w:rPr>
        <w:t xml:space="preserve">lub gdy dokumenty te nie odnoszą się do wszystkich przypadków o których mowa w art. </w:t>
      </w:r>
      <w:r w:rsidRPr="002C5FEC">
        <w:rPr>
          <w:bCs/>
          <w:sz w:val="22"/>
          <w:szCs w:val="22"/>
        </w:rPr>
        <w:t xml:space="preserve">108 ust. 1 pkt. 1, 2 i 4 ustawy </w:t>
      </w:r>
      <w:proofErr w:type="spellStart"/>
      <w:r w:rsidRPr="002C5FEC">
        <w:rPr>
          <w:bCs/>
          <w:sz w:val="22"/>
          <w:szCs w:val="22"/>
        </w:rPr>
        <w:t>Pzp</w:t>
      </w:r>
      <w:proofErr w:type="spellEnd"/>
      <w:r w:rsidRPr="002C5FEC">
        <w:rPr>
          <w:bCs/>
          <w:sz w:val="22"/>
          <w:szCs w:val="22"/>
        </w:rPr>
        <w:t xml:space="preserve"> - zastępuje się je w całości lub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74DFB679" w14:textId="77777777" w:rsidR="002C5FEC" w:rsidRPr="002C5FEC" w:rsidRDefault="002C5FEC" w:rsidP="00B81C3D">
      <w:pPr>
        <w:pStyle w:val="Akapitzlist"/>
        <w:ind w:left="284"/>
        <w:jc w:val="both"/>
        <w:rPr>
          <w:bCs/>
          <w:sz w:val="22"/>
          <w:szCs w:val="22"/>
        </w:rPr>
      </w:pPr>
      <w:r w:rsidRPr="002C5FEC">
        <w:rPr>
          <w:bCs/>
          <w:sz w:val="22"/>
          <w:szCs w:val="22"/>
        </w:rPr>
        <w:t xml:space="preserve">Dokument powinien być </w:t>
      </w:r>
      <w:r w:rsidRPr="009D3F8D">
        <w:rPr>
          <w:b/>
          <w:sz w:val="22"/>
          <w:szCs w:val="22"/>
        </w:rPr>
        <w:t xml:space="preserve">wystawiony nie wcześniej niż 6 miesięcy przed </w:t>
      </w:r>
      <w:r w:rsidR="007810F2" w:rsidRPr="009D3F8D">
        <w:rPr>
          <w:b/>
          <w:sz w:val="22"/>
          <w:szCs w:val="22"/>
        </w:rPr>
        <w:t>jego</w:t>
      </w:r>
      <w:r w:rsidRPr="009D3F8D">
        <w:rPr>
          <w:b/>
          <w:sz w:val="22"/>
          <w:szCs w:val="22"/>
        </w:rPr>
        <w:t xml:space="preserve"> złożeniem</w:t>
      </w:r>
      <w:r w:rsidRPr="002C5FEC">
        <w:rPr>
          <w:bCs/>
          <w:sz w:val="22"/>
          <w:szCs w:val="22"/>
        </w:rPr>
        <w:t>.</w:t>
      </w:r>
    </w:p>
    <w:p w14:paraId="456837EB" w14:textId="04B60519" w:rsidR="007E472D" w:rsidRPr="007E472D" w:rsidRDefault="007E472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 xml:space="preserve">Jeżeli Wykonawca nie złoży formularza oświadczenia o którym mowa w </w:t>
      </w:r>
      <w:r w:rsidR="0050607F" w:rsidRPr="0050607F">
        <w:rPr>
          <w:bCs/>
          <w:sz w:val="22"/>
          <w:szCs w:val="22"/>
        </w:rPr>
        <w:t xml:space="preserve">sekcji B pkt 1 </w:t>
      </w:r>
      <w:proofErr w:type="spellStart"/>
      <w:r w:rsidR="0050607F" w:rsidRPr="0050607F">
        <w:rPr>
          <w:bCs/>
          <w:sz w:val="22"/>
          <w:szCs w:val="22"/>
        </w:rPr>
        <w:t>ppkt</w:t>
      </w:r>
      <w:proofErr w:type="spellEnd"/>
      <w:r w:rsidR="0050607F" w:rsidRPr="0050607F">
        <w:rPr>
          <w:bCs/>
          <w:sz w:val="22"/>
          <w:szCs w:val="22"/>
        </w:rPr>
        <w:t xml:space="preserve"> </w:t>
      </w:r>
      <w:r w:rsidR="0050607F">
        <w:rPr>
          <w:bCs/>
          <w:sz w:val="22"/>
          <w:szCs w:val="22"/>
        </w:rPr>
        <w:t>2</w:t>
      </w:r>
      <w:r w:rsidR="0050607F" w:rsidRPr="0050607F">
        <w:rPr>
          <w:bCs/>
          <w:sz w:val="22"/>
          <w:szCs w:val="22"/>
        </w:rPr>
        <w:t>)</w:t>
      </w:r>
      <w:r w:rsidR="0050607F">
        <w:rPr>
          <w:bCs/>
          <w:sz w:val="22"/>
          <w:szCs w:val="22"/>
        </w:rPr>
        <w:t>,</w:t>
      </w:r>
      <w:r w:rsidR="0050607F" w:rsidRPr="0050607F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podmiotowych środków dowodowych, innych dokumentów lub oświadczeń składanych w postępowaniu lub są one niekompletne lub zawierają błędy</w:t>
      </w:r>
      <w:r w:rsidR="00F540F6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- Zamawiający wezwie Wykonawcę odpowiednio do ich złożenia, poprawienia lub uzupełnienia w wyznaczonym terminie, chyba, że:</w:t>
      </w:r>
    </w:p>
    <w:p w14:paraId="4A3604DE" w14:textId="77777777" w:rsidR="00F540F6" w:rsidRDefault="007E472D" w:rsidP="00210999">
      <w:pPr>
        <w:pStyle w:val="Akapitzlist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>oferta wykonawcy podlega odrzucenia bez względu na ich złożenie, uzupełnienie lub poprawienie</w:t>
      </w:r>
    </w:p>
    <w:p w14:paraId="156591F7" w14:textId="77777777" w:rsidR="00030275" w:rsidRDefault="007E472D">
      <w:pPr>
        <w:pStyle w:val="Akapitzlist"/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 xml:space="preserve"> lub</w:t>
      </w:r>
    </w:p>
    <w:p w14:paraId="749D77FC" w14:textId="77777777" w:rsidR="007E472D" w:rsidRPr="007E472D" w:rsidRDefault="007E472D" w:rsidP="00210999">
      <w:pPr>
        <w:pStyle w:val="Akapitzlist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>zachodzą przesłanki unieważnienia postępowania.</w:t>
      </w:r>
    </w:p>
    <w:p w14:paraId="5810F4C8" w14:textId="71D6B73A" w:rsidR="007E472D" w:rsidRDefault="007E472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</w:t>
      </w:r>
      <w:r w:rsidRPr="007E472D">
        <w:rPr>
          <w:bCs/>
          <w:sz w:val="22"/>
          <w:szCs w:val="22"/>
        </w:rPr>
        <w:t>fert</w:t>
      </w:r>
      <w:r w:rsidR="000761AD">
        <w:rPr>
          <w:bCs/>
          <w:sz w:val="22"/>
          <w:szCs w:val="22"/>
        </w:rPr>
        <w:t>ę</w:t>
      </w:r>
      <w:r w:rsidRPr="007E472D">
        <w:rPr>
          <w:bCs/>
          <w:sz w:val="22"/>
          <w:szCs w:val="22"/>
        </w:rPr>
        <w:t>, oświadczenia, o</w:t>
      </w:r>
      <w:r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których mowa w</w:t>
      </w:r>
      <w:r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art.</w:t>
      </w:r>
      <w:r w:rsidR="00F540F6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125</w:t>
      </w:r>
      <w:r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ust.</w:t>
      </w:r>
      <w:r w:rsidR="00F540F6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1 ustawy</w:t>
      </w:r>
      <w:r w:rsidR="00452163">
        <w:rPr>
          <w:bCs/>
          <w:sz w:val="22"/>
          <w:szCs w:val="22"/>
        </w:rPr>
        <w:t xml:space="preserve"> </w:t>
      </w:r>
      <w:proofErr w:type="spellStart"/>
      <w:r w:rsidR="00452163">
        <w:rPr>
          <w:bCs/>
          <w:sz w:val="22"/>
          <w:szCs w:val="22"/>
        </w:rPr>
        <w:t>Pzp</w:t>
      </w:r>
      <w:proofErr w:type="spellEnd"/>
      <w:r w:rsidRPr="007E472D">
        <w:rPr>
          <w:bCs/>
          <w:sz w:val="22"/>
          <w:szCs w:val="22"/>
        </w:rPr>
        <w:t>, podmiotowe środki dowodowe,</w:t>
      </w:r>
      <w:r w:rsidR="003D4172">
        <w:rPr>
          <w:bCs/>
          <w:sz w:val="22"/>
          <w:szCs w:val="22"/>
        </w:rPr>
        <w:t xml:space="preserve"> </w:t>
      </w:r>
      <w:r w:rsidR="003D4172" w:rsidRPr="003D4172">
        <w:rPr>
          <w:bCs/>
          <w:sz w:val="22"/>
          <w:szCs w:val="22"/>
        </w:rPr>
        <w:t>w tym  oświadczenie, o którym  mowa  w art. 117 ust. 4 ustawy,</w:t>
      </w:r>
      <w:r w:rsidR="003D4172" w:rsidRPr="007E472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 xml:space="preserve"> pełnomocnictwo, sporządza się w</w:t>
      </w:r>
      <w:r w:rsidR="00F540F6">
        <w:rPr>
          <w:bCs/>
          <w:sz w:val="22"/>
          <w:szCs w:val="22"/>
        </w:rPr>
        <w:t xml:space="preserve"> </w:t>
      </w:r>
      <w:r w:rsidR="00C22B89">
        <w:rPr>
          <w:bCs/>
          <w:sz w:val="22"/>
          <w:szCs w:val="22"/>
        </w:rPr>
        <w:t>formie</w:t>
      </w:r>
      <w:r w:rsidRPr="007E472D">
        <w:rPr>
          <w:bCs/>
          <w:sz w:val="22"/>
          <w:szCs w:val="22"/>
        </w:rPr>
        <w:t xml:space="preserve"> elektronicznej, w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formatach danych określonych w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przepisach wydanych na podstawie art.</w:t>
      </w:r>
      <w:r w:rsidR="00F540F6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18 ustawy z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dnia 17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lutego 2005r. o informatyzacji działalności podmiotów realizujących zadania publiczne, z zastrzeżeniem formatów, o</w:t>
      </w:r>
      <w:r w:rsidR="00752061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których mowa w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art.</w:t>
      </w:r>
      <w:r w:rsidR="00752061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66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ust.1 ustawy, z</w:t>
      </w:r>
      <w:r w:rsidR="007C680D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uwzględnieniem rodzaju przekazywanych danych.</w:t>
      </w:r>
    </w:p>
    <w:p w14:paraId="1D8B8EC6" w14:textId="3A2825BD" w:rsidR="007E472D" w:rsidRPr="007E472D" w:rsidRDefault="007E472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 xml:space="preserve">W przypadku gdy podmiotowe środki dowodowe, inne dokumenty, lub dokumenty potwierdzające umocowanie do reprezentowania odpowiednio wykonawcy, wykonawców wspólnie ubiegających się o udzielenie zamówienia publicznego, </w:t>
      </w:r>
      <w:r w:rsidRPr="00503274">
        <w:rPr>
          <w:bCs/>
          <w:color w:val="FF0000"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zamówienia, lub podwykonawca, zwane dalej „upoważnionymi podmiotami”, jako dokument elektroniczny, przekazuje się ten dokument.</w:t>
      </w:r>
    </w:p>
    <w:p w14:paraId="0DF10DE9" w14:textId="653C7A59" w:rsidR="007E472D" w:rsidRPr="007E472D" w:rsidRDefault="007E472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lastRenderedPageBreak/>
        <w:t>W przypadku gdy podmiotowe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14:paraId="73AF5E29" w14:textId="07469B08" w:rsidR="007E472D" w:rsidRPr="007E472D" w:rsidRDefault="007E472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>Poświadczenia zgodności cyfrowego odwzorowania z dokumentem w postaci papierowej, o którym mowa  w pkt.</w:t>
      </w:r>
      <w:r w:rsidR="00C22B89">
        <w:rPr>
          <w:bCs/>
          <w:sz w:val="22"/>
          <w:szCs w:val="22"/>
        </w:rPr>
        <w:t>7</w:t>
      </w:r>
      <w:r w:rsidRPr="007E472D">
        <w:rPr>
          <w:bCs/>
          <w:sz w:val="22"/>
          <w:szCs w:val="22"/>
        </w:rPr>
        <w:t xml:space="preserve">, dokonuje </w:t>
      </w:r>
      <w:r w:rsidR="00412A8D">
        <w:rPr>
          <w:bCs/>
          <w:sz w:val="22"/>
          <w:szCs w:val="22"/>
        </w:rPr>
        <w:t xml:space="preserve">się </w:t>
      </w:r>
      <w:r w:rsidRPr="007E472D">
        <w:rPr>
          <w:bCs/>
          <w:sz w:val="22"/>
          <w:szCs w:val="22"/>
        </w:rPr>
        <w:t>w przypadku:</w:t>
      </w:r>
    </w:p>
    <w:p w14:paraId="29BC45C7" w14:textId="30C15354" w:rsidR="00CC2D48" w:rsidRDefault="007E472D" w:rsidP="00210999">
      <w:pPr>
        <w:pStyle w:val="Akapitzlist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7E472D">
        <w:rPr>
          <w:bCs/>
          <w:sz w:val="22"/>
          <w:szCs w:val="22"/>
        </w:rPr>
        <w:t>podmiotowych środków dowodowych oraz dokumentów potwierdzających umocowanie do reprezentowania –</w:t>
      </w:r>
      <w:r w:rsidR="00F540F6">
        <w:rPr>
          <w:bCs/>
          <w:sz w:val="22"/>
          <w:szCs w:val="22"/>
        </w:rPr>
        <w:t xml:space="preserve"> </w:t>
      </w:r>
      <w:r w:rsidRPr="007E472D">
        <w:rPr>
          <w:bCs/>
          <w:sz w:val="22"/>
          <w:szCs w:val="22"/>
        </w:rPr>
        <w:t>odpowiednio wykonawca, wykonawca wspólnie ubiegający się o udzielenie zamówienia lub podwykonawca, w zakresie podmiotowych środków dowodowych lub dokumentów potwierdzających umocowanie do reprezentowania, które każdego z nich dotyczą;</w:t>
      </w:r>
    </w:p>
    <w:p w14:paraId="0D3C9A45" w14:textId="77777777" w:rsidR="007E472D" w:rsidRPr="00CC2D48" w:rsidRDefault="007E472D" w:rsidP="00210999">
      <w:pPr>
        <w:pStyle w:val="Akapitzlist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CC2D48">
        <w:rPr>
          <w:bCs/>
          <w:sz w:val="22"/>
          <w:szCs w:val="22"/>
        </w:rPr>
        <w:t>innych dokumentów</w:t>
      </w:r>
      <w:r w:rsidR="00F540F6">
        <w:rPr>
          <w:bCs/>
          <w:sz w:val="22"/>
          <w:szCs w:val="22"/>
        </w:rPr>
        <w:t xml:space="preserve"> </w:t>
      </w:r>
      <w:r w:rsidRPr="00CC2D48">
        <w:rPr>
          <w:bCs/>
          <w:sz w:val="22"/>
          <w:szCs w:val="22"/>
        </w:rPr>
        <w:t>–</w:t>
      </w:r>
      <w:r w:rsidR="00F540F6">
        <w:rPr>
          <w:bCs/>
          <w:sz w:val="22"/>
          <w:szCs w:val="22"/>
        </w:rPr>
        <w:t xml:space="preserve"> </w:t>
      </w:r>
      <w:r w:rsidRPr="00CC2D48">
        <w:rPr>
          <w:bCs/>
          <w:sz w:val="22"/>
          <w:szCs w:val="22"/>
        </w:rPr>
        <w:t>odpowiednio wykonawca lub wykonawca wspólnie ubiegający się o udzielenie zamówienia, w zakresie dokumentów, które każdego z nich dotyczą.</w:t>
      </w:r>
    </w:p>
    <w:p w14:paraId="68F6FCB1" w14:textId="27B89969" w:rsidR="007E472D" w:rsidRPr="007E472D" w:rsidRDefault="00B81C3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7E472D" w:rsidRPr="007E472D">
        <w:rPr>
          <w:bCs/>
          <w:sz w:val="22"/>
          <w:szCs w:val="22"/>
        </w:rPr>
        <w:t>Poświadczenia zgodności cyfrowego odwzorowania z dokumentem w postaci papierowej, o którym mowa w pkt.</w:t>
      </w:r>
      <w:r>
        <w:rPr>
          <w:bCs/>
          <w:sz w:val="22"/>
          <w:szCs w:val="22"/>
        </w:rPr>
        <w:t> </w:t>
      </w:r>
      <w:r w:rsidR="00C22B89">
        <w:rPr>
          <w:bCs/>
          <w:sz w:val="22"/>
          <w:szCs w:val="22"/>
        </w:rPr>
        <w:t>8</w:t>
      </w:r>
      <w:r w:rsidR="007E472D" w:rsidRPr="007E472D">
        <w:rPr>
          <w:bCs/>
          <w:sz w:val="22"/>
          <w:szCs w:val="22"/>
        </w:rPr>
        <w:t>, może dokonać również notariusz.</w:t>
      </w:r>
    </w:p>
    <w:p w14:paraId="6648F1E8" w14:textId="42DB63E7" w:rsidR="007E472D" w:rsidRPr="00247C3D" w:rsidRDefault="00B81C3D" w:rsidP="00210999">
      <w:pPr>
        <w:pStyle w:val="Akapitzlis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7E472D" w:rsidRPr="00247C3D">
        <w:rPr>
          <w:bCs/>
          <w:sz w:val="22"/>
          <w:szCs w:val="22"/>
        </w:rPr>
        <w:t xml:space="preserve">Podmiotowe środki dowodowe, oraz inne dokumenty lub oświadczenia, sporządzone w języku obcym przekazuje się wraz z tłumaczeniem na język polski. </w:t>
      </w:r>
    </w:p>
    <w:p w14:paraId="177548CB" w14:textId="7844A1C8" w:rsidR="00247C3D" w:rsidRDefault="00F42C2E" w:rsidP="00210999">
      <w:pPr>
        <w:pStyle w:val="Akapitzlis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47C3D" w:rsidRPr="00247C3D">
        <w:rPr>
          <w:sz w:val="22"/>
          <w:szCs w:val="22"/>
        </w:rPr>
        <w:t xml:space="preserve">Podmiotowe środki  dowodowe, </w:t>
      </w:r>
      <w:r w:rsidR="006D0076" w:rsidRPr="006D0076">
        <w:rPr>
          <w:sz w:val="22"/>
          <w:szCs w:val="22"/>
        </w:rPr>
        <w:t xml:space="preserve">w tym oświadczenie, o którym mowa w art. 117 ust. 4  </w:t>
      </w:r>
      <w:proofErr w:type="spellStart"/>
      <w:r w:rsidR="006D0076" w:rsidRPr="006D0076">
        <w:rPr>
          <w:sz w:val="22"/>
          <w:szCs w:val="22"/>
        </w:rPr>
        <w:t>Pzp</w:t>
      </w:r>
      <w:proofErr w:type="spellEnd"/>
      <w:r w:rsidR="006D0076" w:rsidRPr="00247C3D">
        <w:rPr>
          <w:sz w:val="22"/>
          <w:szCs w:val="22"/>
        </w:rPr>
        <w:t xml:space="preserve">  </w:t>
      </w:r>
      <w:r w:rsidR="00247C3D" w:rsidRPr="00247C3D">
        <w:rPr>
          <w:sz w:val="22"/>
          <w:szCs w:val="22"/>
        </w:rPr>
        <w:t xml:space="preserve"> oraz pełnomocnictwo przekazuje się w</w:t>
      </w:r>
      <w:r w:rsidR="00247C3D">
        <w:rPr>
          <w:sz w:val="22"/>
          <w:szCs w:val="22"/>
        </w:rPr>
        <w:t xml:space="preserve"> </w:t>
      </w:r>
      <w:r w:rsidR="00247C3D" w:rsidRPr="00247C3D">
        <w:rPr>
          <w:sz w:val="22"/>
          <w:szCs w:val="22"/>
        </w:rPr>
        <w:t>postaci elektronicznej i</w:t>
      </w:r>
      <w:r w:rsidR="00247C3D">
        <w:rPr>
          <w:sz w:val="22"/>
          <w:szCs w:val="22"/>
        </w:rPr>
        <w:t xml:space="preserve"> </w:t>
      </w:r>
      <w:r w:rsidR="00247C3D" w:rsidRPr="00247C3D">
        <w:rPr>
          <w:sz w:val="22"/>
          <w:szCs w:val="22"/>
        </w:rPr>
        <w:t>opatruje się kwalifikowanym podpisem elektronicznym</w:t>
      </w:r>
      <w:r w:rsidR="00247C3D">
        <w:rPr>
          <w:sz w:val="22"/>
          <w:szCs w:val="22"/>
        </w:rPr>
        <w:t>.</w:t>
      </w:r>
    </w:p>
    <w:p w14:paraId="097662B9" w14:textId="7BFF6512" w:rsidR="00247C3D" w:rsidRPr="00C22B89" w:rsidRDefault="00F42C2E" w:rsidP="00210999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 xml:space="preserve">W przypadku gdy podmiotowe środki dowodowe, </w:t>
      </w:r>
      <w:r w:rsidR="006D0076" w:rsidRPr="00C22B89">
        <w:rPr>
          <w:rFonts w:asciiTheme="majorBidi" w:hAnsiTheme="majorBidi" w:cstheme="majorBidi"/>
          <w:sz w:val="22"/>
          <w:szCs w:val="22"/>
        </w:rPr>
        <w:t xml:space="preserve">w tym oświadczenie, o którym mowa w art. 117 ust. 4  </w:t>
      </w:r>
      <w:proofErr w:type="spellStart"/>
      <w:r w:rsidR="006D0076" w:rsidRPr="00C22B89">
        <w:rPr>
          <w:rFonts w:asciiTheme="majorBidi" w:hAnsiTheme="majorBidi" w:cstheme="majorBidi"/>
          <w:sz w:val="22"/>
          <w:szCs w:val="22"/>
        </w:rPr>
        <w:t>Pzp</w:t>
      </w:r>
      <w:proofErr w:type="spellEnd"/>
      <w:r w:rsidR="006D0076" w:rsidRPr="00C22B89">
        <w:rPr>
          <w:rFonts w:asciiTheme="majorBidi" w:hAnsiTheme="majorBidi" w:cstheme="majorBidi"/>
          <w:sz w:val="22"/>
          <w:szCs w:val="22"/>
        </w:rPr>
        <w:t xml:space="preserve">,  </w:t>
      </w:r>
      <w:r w:rsidR="00247C3D" w:rsidRPr="00C22B89">
        <w:rPr>
          <w:rFonts w:asciiTheme="majorBidi" w:hAnsiTheme="majorBidi" w:cstheme="majorBidi"/>
          <w:sz w:val="22"/>
          <w:szCs w:val="22"/>
        </w:rPr>
        <w:t>lub pełnomocnictwo, zostały sporządzone jako dokument w postaci papierowej i opatrzone własnoręcznym podpisem, przekazuje się cyfrowe odwzorowanie tego dokumentu opatrzone kwalifikowanym podpisem elektronicznym, poświadczającym zgodność cyfrowego odwzorowania z</w:t>
      </w:r>
      <w:r w:rsidR="00F769C7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>dokumentem w</w:t>
      </w:r>
      <w:r w:rsidR="00E9204B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>postaci papierowej.</w:t>
      </w:r>
    </w:p>
    <w:p w14:paraId="1DB617EB" w14:textId="78F19BE0" w:rsidR="00247C3D" w:rsidRPr="00C22B89" w:rsidRDefault="00F42C2E" w:rsidP="00210999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>Poświadczenia zgodności cyfrowego odwzorowania z</w:t>
      </w:r>
      <w:r w:rsidR="00F769C7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>dokumentem w postaci papierowej, o którym mowa w pkt.1</w:t>
      </w:r>
      <w:r w:rsidR="00412A8D">
        <w:rPr>
          <w:rFonts w:asciiTheme="majorBidi" w:hAnsiTheme="majorBidi" w:cstheme="majorBidi"/>
          <w:sz w:val="22"/>
          <w:szCs w:val="22"/>
        </w:rPr>
        <w:t>2</w:t>
      </w:r>
      <w:r w:rsidR="00247C3D" w:rsidRPr="00C22B89">
        <w:rPr>
          <w:rFonts w:asciiTheme="majorBidi" w:hAnsiTheme="majorBidi" w:cstheme="majorBidi"/>
          <w:sz w:val="22"/>
          <w:szCs w:val="22"/>
        </w:rPr>
        <w:t>, dokonuje w przypadku:</w:t>
      </w:r>
    </w:p>
    <w:p w14:paraId="6DC05B80" w14:textId="43C3C3EF" w:rsidR="00247C3D" w:rsidRPr="00C22B89" w:rsidRDefault="00247C3D" w:rsidP="00210999">
      <w:pPr>
        <w:pStyle w:val="Akapitzlist"/>
        <w:numPr>
          <w:ilvl w:val="0"/>
          <w:numId w:val="18"/>
        </w:numPr>
        <w:jc w:val="both"/>
        <w:rPr>
          <w:rFonts w:asciiTheme="majorBidi" w:hAnsiTheme="majorBidi" w:cstheme="majorBidi"/>
          <w:sz w:val="22"/>
          <w:szCs w:val="22"/>
        </w:rPr>
      </w:pPr>
      <w:r w:rsidRPr="00C22B89">
        <w:rPr>
          <w:rFonts w:asciiTheme="majorBidi" w:hAnsiTheme="majorBidi" w:cstheme="majorBidi"/>
          <w:sz w:val="22"/>
          <w:szCs w:val="22"/>
        </w:rPr>
        <w:t>podmiotowych środków dowodowych</w:t>
      </w:r>
      <w:r w:rsidR="006D0076" w:rsidRPr="00C22B89">
        <w:rPr>
          <w:rFonts w:asciiTheme="majorBidi" w:hAnsiTheme="majorBidi" w:cstheme="majorBidi"/>
          <w:sz w:val="22"/>
          <w:szCs w:val="22"/>
        </w:rPr>
        <w:t>,</w:t>
      </w:r>
      <w:r w:rsidR="006D0076" w:rsidRPr="00C22B89">
        <w:rPr>
          <w:rFonts w:asciiTheme="majorBidi" w:hAnsiTheme="majorBidi" w:cstheme="majorBidi"/>
          <w:color w:val="FF0000"/>
          <w:sz w:val="22"/>
          <w:szCs w:val="22"/>
        </w:rPr>
        <w:t xml:space="preserve"> </w:t>
      </w:r>
      <w:r w:rsidR="006D0076" w:rsidRPr="00C22B89">
        <w:rPr>
          <w:rFonts w:asciiTheme="majorBidi" w:hAnsiTheme="majorBidi" w:cstheme="majorBidi"/>
          <w:sz w:val="22"/>
          <w:szCs w:val="22"/>
        </w:rPr>
        <w:t xml:space="preserve">w tym oświadczenia, o którym mowa w art. 117 ust. 4  </w:t>
      </w:r>
      <w:proofErr w:type="spellStart"/>
      <w:r w:rsidR="006D0076" w:rsidRPr="00C22B89">
        <w:rPr>
          <w:rFonts w:asciiTheme="majorBidi" w:hAnsiTheme="majorBidi" w:cstheme="majorBidi"/>
          <w:sz w:val="22"/>
          <w:szCs w:val="22"/>
        </w:rPr>
        <w:t>Pzp</w:t>
      </w:r>
      <w:proofErr w:type="spellEnd"/>
      <w:r w:rsidR="006D0076" w:rsidRPr="00C22B89">
        <w:rPr>
          <w:rFonts w:asciiTheme="majorBidi" w:hAnsiTheme="majorBidi" w:cstheme="majorBidi"/>
          <w:sz w:val="22"/>
          <w:szCs w:val="22"/>
        </w:rPr>
        <w:t xml:space="preserve">,  </w:t>
      </w:r>
      <w:r w:rsidRPr="00C22B89">
        <w:rPr>
          <w:rFonts w:asciiTheme="majorBidi" w:hAnsiTheme="majorBidi" w:cstheme="majorBidi"/>
          <w:sz w:val="22"/>
          <w:szCs w:val="22"/>
        </w:rPr>
        <w:t xml:space="preserve"> –</w:t>
      </w:r>
      <w:r w:rsidR="00F769C7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Pr="00C22B89">
        <w:rPr>
          <w:rFonts w:asciiTheme="majorBidi" w:hAnsiTheme="majorBidi" w:cstheme="majorBidi"/>
          <w:sz w:val="22"/>
          <w:szCs w:val="22"/>
        </w:rPr>
        <w:t>odpowiednio wykonawca, wykonawca wspólnie ubiegający się o</w:t>
      </w:r>
      <w:r w:rsidR="006D0076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Pr="00C22B89">
        <w:rPr>
          <w:rFonts w:asciiTheme="majorBidi" w:hAnsiTheme="majorBidi" w:cstheme="majorBidi"/>
          <w:sz w:val="22"/>
          <w:szCs w:val="22"/>
        </w:rPr>
        <w:t>udzielenie zamówienia, w</w:t>
      </w:r>
      <w:r w:rsidR="00E9204B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Pr="00C22B89">
        <w:rPr>
          <w:rFonts w:asciiTheme="majorBidi" w:hAnsiTheme="majorBidi" w:cstheme="majorBidi"/>
          <w:sz w:val="22"/>
          <w:szCs w:val="22"/>
        </w:rPr>
        <w:t>zakresie podmiotowych środków dowodowych, które każdego z</w:t>
      </w:r>
      <w:r w:rsidR="008F6A8C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Pr="00C22B89">
        <w:rPr>
          <w:rFonts w:asciiTheme="majorBidi" w:hAnsiTheme="majorBidi" w:cstheme="majorBidi"/>
          <w:sz w:val="22"/>
          <w:szCs w:val="22"/>
        </w:rPr>
        <w:t>nich dotyczą;</w:t>
      </w:r>
    </w:p>
    <w:p w14:paraId="4CC123BB" w14:textId="77777777" w:rsidR="00247C3D" w:rsidRPr="00C22B89" w:rsidRDefault="00247C3D" w:rsidP="00210999">
      <w:pPr>
        <w:pStyle w:val="Akapitzlist"/>
        <w:numPr>
          <w:ilvl w:val="0"/>
          <w:numId w:val="18"/>
        </w:numPr>
        <w:jc w:val="both"/>
        <w:rPr>
          <w:rFonts w:asciiTheme="majorBidi" w:hAnsiTheme="majorBidi" w:cstheme="majorBidi"/>
          <w:sz w:val="22"/>
          <w:szCs w:val="22"/>
        </w:rPr>
      </w:pPr>
      <w:r w:rsidRPr="00C22B89">
        <w:rPr>
          <w:rFonts w:asciiTheme="majorBidi" w:hAnsiTheme="majorBidi" w:cstheme="majorBidi"/>
          <w:sz w:val="22"/>
          <w:szCs w:val="22"/>
        </w:rPr>
        <w:t>pełnomocnictwa –</w:t>
      </w:r>
      <w:r w:rsidR="00F769C7"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Pr="00C22B89">
        <w:rPr>
          <w:rFonts w:asciiTheme="majorBidi" w:hAnsiTheme="majorBidi" w:cstheme="majorBidi"/>
          <w:sz w:val="22"/>
          <w:szCs w:val="22"/>
        </w:rPr>
        <w:t>mocodawca.</w:t>
      </w:r>
    </w:p>
    <w:p w14:paraId="28848B4F" w14:textId="418AAD25" w:rsidR="00247C3D" w:rsidRPr="00C22B89" w:rsidRDefault="00F42C2E" w:rsidP="00210999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C22B89">
        <w:rPr>
          <w:rFonts w:asciiTheme="majorBidi" w:hAnsiTheme="majorBidi" w:cstheme="majorBidi"/>
          <w:sz w:val="22"/>
          <w:szCs w:val="22"/>
        </w:rPr>
        <w:t xml:space="preserve"> </w:t>
      </w:r>
      <w:r w:rsidR="00247C3D" w:rsidRPr="00C22B89">
        <w:rPr>
          <w:rFonts w:asciiTheme="majorBidi" w:hAnsiTheme="majorBidi" w:cstheme="majorBidi"/>
          <w:sz w:val="22"/>
          <w:szCs w:val="22"/>
        </w:rPr>
        <w:t xml:space="preserve">Poświadczenia zgodności cyfrowego odwzorowania z dokumentem w postaci papierowej, </w:t>
      </w:r>
      <w:r w:rsidR="00C22B89">
        <w:rPr>
          <w:rFonts w:asciiTheme="majorBidi" w:hAnsiTheme="majorBidi" w:cstheme="majorBidi"/>
          <w:sz w:val="22"/>
          <w:szCs w:val="22"/>
        </w:rPr>
        <w:t xml:space="preserve">o którym </w:t>
      </w:r>
      <w:r w:rsidR="00247C3D" w:rsidRPr="00C22B89">
        <w:rPr>
          <w:rFonts w:asciiTheme="majorBidi" w:hAnsiTheme="majorBidi" w:cstheme="majorBidi"/>
          <w:sz w:val="22"/>
          <w:szCs w:val="22"/>
        </w:rPr>
        <w:t>mowa w pkt</w:t>
      </w:r>
      <w:r w:rsidR="00E36715" w:rsidRPr="00C22B89">
        <w:rPr>
          <w:rFonts w:asciiTheme="majorBidi" w:hAnsiTheme="majorBidi" w:cstheme="majorBidi"/>
          <w:sz w:val="22"/>
          <w:szCs w:val="22"/>
        </w:rPr>
        <w:t>. </w:t>
      </w:r>
      <w:r w:rsidR="00247C3D" w:rsidRPr="00C22B89">
        <w:rPr>
          <w:rFonts w:asciiTheme="majorBidi" w:hAnsiTheme="majorBidi" w:cstheme="majorBidi"/>
          <w:sz w:val="22"/>
          <w:szCs w:val="22"/>
        </w:rPr>
        <w:t>1</w:t>
      </w:r>
      <w:r w:rsidR="00C22B89">
        <w:rPr>
          <w:rFonts w:asciiTheme="majorBidi" w:hAnsiTheme="majorBidi" w:cstheme="majorBidi"/>
          <w:sz w:val="22"/>
          <w:szCs w:val="22"/>
        </w:rPr>
        <w:t>3</w:t>
      </w:r>
      <w:r w:rsidR="00247C3D" w:rsidRPr="00C22B89">
        <w:rPr>
          <w:rFonts w:asciiTheme="majorBidi" w:hAnsiTheme="majorBidi" w:cstheme="majorBidi"/>
          <w:sz w:val="22"/>
          <w:szCs w:val="22"/>
        </w:rPr>
        <w:t>, może dokonać również notariusz</w:t>
      </w:r>
    </w:p>
    <w:p w14:paraId="7FE12F63" w14:textId="6B8D8040" w:rsidR="008F6A8C" w:rsidRPr="00C22B89" w:rsidRDefault="00F42C2E" w:rsidP="0021099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Theme="majorBidi" w:hAnsiTheme="majorBidi" w:cstheme="majorBidi"/>
        </w:rPr>
      </w:pPr>
      <w:r w:rsidRPr="00C22B89">
        <w:rPr>
          <w:rFonts w:asciiTheme="majorBidi" w:hAnsiTheme="majorBidi" w:cstheme="majorBidi"/>
        </w:rPr>
        <w:t xml:space="preserve"> </w:t>
      </w:r>
      <w:r w:rsidR="002E0128" w:rsidRPr="00C22B89">
        <w:rPr>
          <w:rFonts w:asciiTheme="majorBidi" w:hAnsiTheme="majorBidi" w:cstheme="majorBidi"/>
        </w:rPr>
        <w:t xml:space="preserve">Zamawiający zaleca Wykonawcom zapoznanie się z Komunikatem stosowania Jednolitego Europejskiego Dokumentu Zamówienia zamieszczonym na stronie Urzędu Zamówień Publicznych pod adresem </w:t>
      </w:r>
      <w:hyperlink r:id="rId10" w:history="1">
        <w:r w:rsidR="008F6A8C" w:rsidRPr="00C22B89">
          <w:rPr>
            <w:rStyle w:val="Hipercze"/>
            <w:rFonts w:asciiTheme="majorBidi" w:hAnsiTheme="majorBidi" w:cstheme="majorBidi"/>
          </w:rPr>
          <w:t>https://www.uzp.gov.pl/baza-wiedzy/prawo-zamowien-publicznych-regulacje/prawo-krajowe/jednolity-europejski-dokument-zamowienia</w:t>
        </w:r>
      </w:hyperlink>
    </w:p>
    <w:p w14:paraId="7CE3D30F" w14:textId="734F73B6" w:rsidR="002E0128" w:rsidRPr="008F6A8C" w:rsidRDefault="00C22B89" w:rsidP="00E36715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E0128" w:rsidRPr="008F6A8C">
        <w:rPr>
          <w:rFonts w:ascii="Times New Roman" w:hAnsi="Times New Roman" w:cs="Times New Roman"/>
        </w:rPr>
        <w:t xml:space="preserve">nformujemy, że pod adresem </w:t>
      </w:r>
      <w:hyperlink r:id="rId11" w:history="1">
        <w:r w:rsidR="008916E2" w:rsidRPr="008F6A8C">
          <w:rPr>
            <w:rStyle w:val="Hipercze"/>
            <w:rFonts w:ascii="Times New Roman" w:hAnsi="Times New Roman"/>
          </w:rPr>
          <w:t>https://espd.uzp.gov.pl/</w:t>
        </w:r>
      </w:hyperlink>
      <w:r w:rsidR="008916E2" w:rsidRPr="008F6A8C">
        <w:rPr>
          <w:rFonts w:ascii="Times New Roman" w:hAnsi="Times New Roman" w:cs="Times New Roman"/>
        </w:rPr>
        <w:t xml:space="preserve"> Urząd Zamówień Publicznych</w:t>
      </w:r>
      <w:r w:rsidR="002E0128" w:rsidRPr="008F6A8C">
        <w:rPr>
          <w:rFonts w:ascii="Times New Roman" w:hAnsi="Times New Roman" w:cs="Times New Roman"/>
        </w:rPr>
        <w:t xml:space="preserve"> udostępnił narzędzie umożliwiające zamawiającym i wykonawcom utworzenie, wypełnienie i ponowne wykorzystanie standardowego formularza Jednolitego Europejskiego Dokumentu Zamówienia (JEDZ/ESPD) w wersji elektronicznej (</w:t>
      </w:r>
      <w:proofErr w:type="spellStart"/>
      <w:r w:rsidR="002E0128" w:rsidRPr="008F6A8C">
        <w:rPr>
          <w:rFonts w:ascii="Times New Roman" w:hAnsi="Times New Roman" w:cs="Times New Roman"/>
        </w:rPr>
        <w:t>eESPD</w:t>
      </w:r>
      <w:proofErr w:type="spellEnd"/>
      <w:r w:rsidR="002E0128" w:rsidRPr="008F6A8C">
        <w:rPr>
          <w:rFonts w:ascii="Times New Roman" w:hAnsi="Times New Roman" w:cs="Times New Roman"/>
        </w:rPr>
        <w:t>).</w:t>
      </w:r>
    </w:p>
    <w:p w14:paraId="6E619766" w14:textId="77777777" w:rsidR="00C22B89" w:rsidRDefault="00C22B89" w:rsidP="00F3502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B24EE72" w14:textId="4A16F92A" w:rsidR="002E0128" w:rsidRPr="00D36275" w:rsidRDefault="002E0128" w:rsidP="00F3502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E0128">
        <w:rPr>
          <w:rFonts w:ascii="Times New Roman" w:hAnsi="Times New Roman" w:cs="Times New Roman"/>
          <w:b/>
          <w:u w:val="single"/>
        </w:rPr>
        <w:t xml:space="preserve">W CELU WYPEŁNIENIA ELEKTRONICZNIE JEDZ </w:t>
      </w:r>
      <w:r w:rsidR="00887172" w:rsidRPr="00D36275">
        <w:rPr>
          <w:rFonts w:ascii="Times New Roman" w:hAnsi="Times New Roman" w:cs="Times New Roman"/>
          <w:b/>
          <w:u w:val="single"/>
        </w:rPr>
        <w:t>NALEŻY</w:t>
      </w:r>
      <w:r w:rsidRPr="00D36275">
        <w:rPr>
          <w:rFonts w:ascii="Times New Roman" w:hAnsi="Times New Roman" w:cs="Times New Roman"/>
          <w:b/>
          <w:u w:val="single"/>
        </w:rPr>
        <w:t>:</w:t>
      </w:r>
    </w:p>
    <w:p w14:paraId="62DC58F7" w14:textId="10197911" w:rsidR="00B937B9" w:rsidRPr="00D93A15" w:rsidRDefault="00B937B9" w:rsidP="00B937B9">
      <w:pPr>
        <w:spacing w:after="0" w:line="240" w:lineRule="auto"/>
        <w:ind w:left="360"/>
        <w:rPr>
          <w:rStyle w:val="text2"/>
          <w:rFonts w:ascii="Times New Roman" w:hAnsi="Times New Roman"/>
        </w:rPr>
      </w:pPr>
      <w:r w:rsidRPr="00D93A15">
        <w:rPr>
          <w:rStyle w:val="text2"/>
          <w:rFonts w:ascii="Times New Roman" w:hAnsi="Times New Roman"/>
        </w:rPr>
        <w:t xml:space="preserve">1. ze strony  </w:t>
      </w:r>
      <w:hyperlink r:id="rId12" w:history="1">
        <w:proofErr w:type="spellStart"/>
        <w:r w:rsidR="009808AD" w:rsidRPr="009808AD">
          <w:rPr>
            <w:rStyle w:val="Hipercze"/>
            <w:rFonts w:ascii="Times New Roman" w:hAnsi="Times New Roman"/>
            <w:color w:val="auto"/>
            <w:u w:val="none"/>
          </w:rPr>
          <w:t>Zamawiajacego</w:t>
        </w:r>
        <w:proofErr w:type="spellEnd"/>
      </w:hyperlink>
      <w:r w:rsidR="009808AD" w:rsidRPr="009808AD">
        <w:rPr>
          <w:rStyle w:val="Hipercze"/>
          <w:rFonts w:ascii="Times New Roman" w:hAnsi="Times New Roman"/>
          <w:color w:val="auto"/>
          <w:u w:val="none"/>
        </w:rPr>
        <w:t xml:space="preserve"> </w:t>
      </w:r>
      <w:r w:rsidRPr="009808AD">
        <w:rPr>
          <w:rStyle w:val="text2"/>
          <w:rFonts w:ascii="Times New Roman" w:hAnsi="Times New Roman"/>
        </w:rPr>
        <w:t xml:space="preserve"> </w:t>
      </w:r>
      <w:r w:rsidRPr="00D93A15">
        <w:rPr>
          <w:rStyle w:val="text2"/>
          <w:rFonts w:ascii="Times New Roman" w:hAnsi="Times New Roman"/>
        </w:rPr>
        <w:t>pobrać plik .zip będący Załącznikiem do SWZ (rozpakować, zapisać na dysku komputera).</w:t>
      </w:r>
    </w:p>
    <w:p w14:paraId="3A4DD57F" w14:textId="77777777" w:rsidR="00B937B9" w:rsidRPr="00D93A15" w:rsidRDefault="00B937B9" w:rsidP="00B937B9">
      <w:pPr>
        <w:spacing w:after="0" w:line="240" w:lineRule="auto"/>
        <w:ind w:left="360"/>
        <w:rPr>
          <w:rStyle w:val="text2"/>
          <w:rFonts w:ascii="Times New Roman" w:hAnsi="Times New Roman"/>
        </w:rPr>
      </w:pPr>
      <w:r w:rsidRPr="00D93A15">
        <w:rPr>
          <w:rStyle w:val="text2"/>
          <w:rFonts w:ascii="Times New Roman" w:hAnsi="Times New Roman"/>
        </w:rPr>
        <w:t xml:space="preserve">2. uruchomić stronę </w:t>
      </w:r>
      <w:hyperlink r:id="rId13" w:history="1">
        <w:r w:rsidRPr="00AD0CA5">
          <w:rPr>
            <w:rStyle w:val="Hipercze"/>
            <w:rFonts w:ascii="Times New Roman" w:hAnsi="Times New Roman"/>
          </w:rPr>
          <w:t>https://espd.uzp.gov.pl/</w:t>
        </w:r>
      </w:hyperlink>
    </w:p>
    <w:p w14:paraId="570433D7" w14:textId="77777777" w:rsidR="00B937B9" w:rsidRPr="00D93A15" w:rsidRDefault="00B937B9" w:rsidP="00B937B9">
      <w:pPr>
        <w:spacing w:after="0" w:line="240" w:lineRule="auto"/>
        <w:ind w:left="360"/>
        <w:rPr>
          <w:rStyle w:val="text2"/>
          <w:rFonts w:ascii="Times New Roman" w:hAnsi="Times New Roman"/>
        </w:rPr>
      </w:pPr>
      <w:r w:rsidRPr="00D93A15">
        <w:rPr>
          <w:rStyle w:val="text2"/>
          <w:rFonts w:ascii="Times New Roman" w:hAnsi="Times New Roman"/>
        </w:rPr>
        <w:t>3. po uruchomieniu strony i wyborze języka polskiego, należy wybrać opcję „Jestem wykonawcą”.</w:t>
      </w:r>
    </w:p>
    <w:p w14:paraId="57459C9D" w14:textId="77777777" w:rsidR="00B937B9" w:rsidRPr="00D93A15" w:rsidRDefault="00B937B9" w:rsidP="00B937B9">
      <w:pPr>
        <w:spacing w:after="0" w:line="240" w:lineRule="auto"/>
        <w:ind w:left="360"/>
        <w:rPr>
          <w:rStyle w:val="text2"/>
          <w:rFonts w:ascii="Times New Roman" w:hAnsi="Times New Roman"/>
        </w:rPr>
      </w:pPr>
      <w:r w:rsidRPr="00D93A15">
        <w:rPr>
          <w:rStyle w:val="text2"/>
          <w:rFonts w:ascii="Times New Roman" w:hAnsi="Times New Roman"/>
        </w:rPr>
        <w:t>4. następnie należy wybrać opcję „zaimportować ESPD”, wczytać plik, wybrać kraj „Polska” i postępować dalej zgodnie z instrukcjami (podpowiedziami) w narzędziu.</w:t>
      </w:r>
    </w:p>
    <w:p w14:paraId="24962740" w14:textId="77777777" w:rsidR="00F35029" w:rsidRPr="002E0128" w:rsidRDefault="00F35029" w:rsidP="00F3502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6C9187" w14:textId="5EFCAF56" w:rsidR="002E0128" w:rsidRPr="00F42C2E" w:rsidRDefault="00F42C2E" w:rsidP="00F42C2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FE1A3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.  </w:t>
      </w:r>
      <w:r w:rsidR="002E0128" w:rsidRPr="00F42C2E">
        <w:rPr>
          <w:rFonts w:ascii="Times New Roman" w:hAnsi="Times New Roman" w:cs="Times New Roman"/>
          <w:b/>
          <w:u w:val="single"/>
        </w:rPr>
        <w:t>Informacje dotyczące ochrony osób fizycznych w związku z przetwarzaniem danych osobowych i w sprawie swobodnego przepływu takich danych:</w:t>
      </w:r>
      <w:r w:rsidR="002E0128" w:rsidRPr="00F42C2E">
        <w:rPr>
          <w:rFonts w:ascii="Times New Roman" w:hAnsi="Times New Roman" w:cs="Times New Roman"/>
          <w:b/>
        </w:rPr>
        <w:t xml:space="preserve"> </w:t>
      </w:r>
    </w:p>
    <w:p w14:paraId="5D490ACE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6306E88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Pani/Pana danych osobowych jest  Samodzielny Publiczny Szpital Wojewódzki im. Jana Bożego w Lublinie, ul. Biernackiego 9, 20-138 Lublin prowadzi postępowanie o udzielenie zamówienia publicznego, działając pod adresem: www.janbozy.lublin.pl, </w:t>
      </w:r>
    </w:p>
    <w:p w14:paraId="1B0D2E40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kontakt do inspektora ochrony danych osobowych iod@janbozy.pl,</w:t>
      </w:r>
    </w:p>
    <w:p w14:paraId="63B414BB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Pani/Pana dane osobowe przetwarzane będą na podstawie art. 6 ust. 1 lit. c RODO w celu związanym z niniejszym postępowaniem o udzielenie zamówienia publicznego, prowadzonym  w trybie przetargu nieograniczonego;</w:t>
      </w:r>
    </w:p>
    <w:p w14:paraId="0E8C2EB7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2019 r., poz. 2019 ze zm.), dalej „ustawa </w:t>
      </w:r>
      <w:proofErr w:type="spellStart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”;  </w:t>
      </w:r>
    </w:p>
    <w:p w14:paraId="32E8E1B9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Pani/Pana dane osobowe będą przechowywane, zgodnie z art. 78 ust. 1 ustawy </w:t>
      </w:r>
      <w:proofErr w:type="spellStart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2B283560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</w:t>
      </w:r>
    </w:p>
    <w:p w14:paraId="40945C12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w odniesieniu do Pani/Pana danych osobowych decyzje nie będą podejmowane w sposób zautomatyzowany, stosowanie do art. 22 RODO;</w:t>
      </w:r>
    </w:p>
    <w:p w14:paraId="169D0139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posiada Pani/Pan:</w:t>
      </w:r>
    </w:p>
    <w:p w14:paraId="2044A3A7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na podstawie art. 15 RODO prawo dostępu do danych osobowych Pani/Pana dotyczących;</w:t>
      </w:r>
    </w:p>
    <w:p w14:paraId="0446FD23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na podstawie art. 16 RODO prawo do sprostowania Pani/Pana danych osobowych **;</w:t>
      </w:r>
    </w:p>
    <w:p w14:paraId="3269D56C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12D626F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6525F9C3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nie przysługuje Pani/Panu:</w:t>
      </w:r>
    </w:p>
    <w:p w14:paraId="7CEBABF1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w związku z art. 17 ust. 3 lit. b, d lub e RODO prawo do usunięcia danych osobowych;</w:t>
      </w:r>
    </w:p>
    <w:p w14:paraId="78303149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prawo do przenoszenia danych osobowych, o którym mowa w art. 20 RODO;</w:t>
      </w:r>
    </w:p>
    <w:p w14:paraId="6BDFBDB8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17E33F5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publicznego.</w:t>
      </w:r>
    </w:p>
    <w:p w14:paraId="619BF812" w14:textId="77777777" w:rsidR="004C73CE" w:rsidRPr="004C73CE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3CE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</w:t>
      </w:r>
    </w:p>
    <w:p w14:paraId="3788C1FA" w14:textId="77777777" w:rsidR="004C73CE" w:rsidRPr="00B806B3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806B3">
        <w:rPr>
          <w:rFonts w:ascii="Times New Roman" w:hAnsi="Times New Roman" w:cs="Times New Roman"/>
          <w:i/>
          <w:iCs/>
          <w:sz w:val="20"/>
          <w:szCs w:val="20"/>
        </w:rPr>
        <w:t>* Wyjaśnienie: informacja w tym zakresie jest wymagana, jeżeli w odniesieniu do danego administratora lub podmiotu przetwarzającego istnieje obowiązek wyznaczenia inspektora ochrony danych osobowych.</w:t>
      </w:r>
    </w:p>
    <w:p w14:paraId="1486674B" w14:textId="77777777" w:rsidR="004C73CE" w:rsidRPr="00B806B3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806B3">
        <w:rPr>
          <w:rFonts w:ascii="Times New Roman" w:hAnsi="Times New Roman" w:cs="Times New Roman"/>
          <w:i/>
          <w:iCs/>
          <w:sz w:val="20"/>
          <w:szCs w:val="20"/>
        </w:rPr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B806B3">
        <w:rPr>
          <w:rFonts w:ascii="Times New Roman" w:hAnsi="Times New Roman" w:cs="Times New Roman"/>
          <w:i/>
          <w:iCs/>
          <w:sz w:val="20"/>
          <w:szCs w:val="20"/>
        </w:rPr>
        <w:t>Pzp</w:t>
      </w:r>
      <w:proofErr w:type="spellEnd"/>
      <w:r w:rsidRPr="00B806B3">
        <w:rPr>
          <w:rFonts w:ascii="Times New Roman" w:hAnsi="Times New Roman" w:cs="Times New Roman"/>
          <w:i/>
          <w:iCs/>
          <w:sz w:val="20"/>
          <w:szCs w:val="20"/>
        </w:rPr>
        <w:t xml:space="preserve"> oraz nie może naruszać integralności protokołu oraz jego załączników.</w:t>
      </w:r>
    </w:p>
    <w:p w14:paraId="03356910" w14:textId="77777777" w:rsidR="004C73CE" w:rsidRPr="00B806B3" w:rsidRDefault="004C73CE" w:rsidP="004C73C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806B3">
        <w:rPr>
          <w:rFonts w:ascii="Times New Roman" w:hAnsi="Times New Roman" w:cs="Times New Roman"/>
          <w:i/>
          <w:iCs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34B5F47E" w14:textId="77777777" w:rsidR="00B937B9" w:rsidRPr="004C73CE" w:rsidRDefault="00B937B9" w:rsidP="00F9549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3715E57" w14:textId="1440C863" w:rsidR="00905C96" w:rsidRPr="001E4BEE" w:rsidRDefault="004C73CE" w:rsidP="004C73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VI.</w:t>
      </w:r>
      <w:r w:rsidR="00905C96" w:rsidRPr="001E4BEE">
        <w:rPr>
          <w:rFonts w:ascii="Times New Roman" w:hAnsi="Times New Roman" w:cs="Times New Roman"/>
          <w:b/>
          <w:bCs/>
        </w:rPr>
        <w:t xml:space="preserve">   Wymagania dotyczące wadium</w:t>
      </w:r>
    </w:p>
    <w:p w14:paraId="66815B99" w14:textId="77777777" w:rsidR="00831C90" w:rsidRPr="00831C90" w:rsidRDefault="00831C90" w:rsidP="004C73CE">
      <w:pPr>
        <w:pStyle w:val="Akapitzlist"/>
        <w:ind w:left="0"/>
        <w:rPr>
          <w:rFonts w:asciiTheme="majorBidi" w:hAnsiTheme="majorBidi" w:cstheme="majorBidi"/>
          <w:sz w:val="16"/>
          <w:szCs w:val="16"/>
        </w:rPr>
      </w:pPr>
    </w:p>
    <w:p w14:paraId="684A9842" w14:textId="2E82AF07" w:rsidR="004C73CE" w:rsidRPr="004C73CE" w:rsidRDefault="004C73CE" w:rsidP="004C73CE">
      <w:pPr>
        <w:pStyle w:val="Akapitzlist"/>
        <w:ind w:left="0"/>
        <w:rPr>
          <w:rFonts w:asciiTheme="majorBidi" w:hAnsiTheme="majorBidi" w:cstheme="majorBidi"/>
          <w:sz w:val="22"/>
          <w:szCs w:val="22"/>
        </w:rPr>
      </w:pPr>
      <w:r w:rsidRPr="004C73CE">
        <w:rPr>
          <w:rFonts w:asciiTheme="majorBidi" w:hAnsiTheme="majorBidi" w:cstheme="majorBidi"/>
          <w:sz w:val="22"/>
          <w:szCs w:val="22"/>
        </w:rPr>
        <w:t>Zamawiający nie wymaga wniesienia wadium.</w:t>
      </w:r>
    </w:p>
    <w:p w14:paraId="558AB782" w14:textId="77777777" w:rsidR="00D46AEA" w:rsidRPr="00831C90" w:rsidRDefault="00D46AEA" w:rsidP="00891A00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D10167D" w14:textId="26DA6695" w:rsidR="000A4959" w:rsidRPr="00562674" w:rsidRDefault="004C73CE" w:rsidP="005626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VII.</w:t>
      </w:r>
      <w:r w:rsidR="007329D2" w:rsidRPr="001E4BEE">
        <w:rPr>
          <w:rFonts w:ascii="Times New Roman" w:hAnsi="Times New Roman" w:cs="Times New Roman"/>
          <w:b/>
          <w:bCs/>
        </w:rPr>
        <w:t xml:space="preserve"> </w:t>
      </w:r>
      <w:bookmarkStart w:id="6" w:name="_Hlk69131614"/>
      <w:r w:rsidR="00453012">
        <w:rPr>
          <w:rFonts w:ascii="Times New Roman" w:hAnsi="Times New Roman" w:cs="Times New Roman"/>
          <w:b/>
        </w:rPr>
        <w:t>Opis sposobu przygotowania ofert</w:t>
      </w:r>
    </w:p>
    <w:bookmarkEnd w:id="6"/>
    <w:p w14:paraId="6EA45F01" w14:textId="769ECA72" w:rsidR="00453012" w:rsidRDefault="00453012" w:rsidP="00453012">
      <w:p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53012">
        <w:rPr>
          <w:rFonts w:ascii="Times New Roman" w:eastAsia="Calibri" w:hAnsi="Times New Roman" w:cs="Times New Roman"/>
          <w:b/>
          <w:bCs/>
          <w:lang w:eastAsia="en-US"/>
        </w:rPr>
        <w:t>1.</w:t>
      </w:r>
      <w:r w:rsidRPr="00453012">
        <w:rPr>
          <w:rFonts w:ascii="Times New Roman" w:eastAsia="Calibri" w:hAnsi="Times New Roman" w:cs="Times New Roman"/>
          <w:lang w:eastAsia="en-US"/>
        </w:rPr>
        <w:t xml:space="preserve"> </w:t>
      </w:r>
      <w:r w:rsidRPr="00453012">
        <w:rPr>
          <w:rFonts w:ascii="Times New Roman" w:eastAsia="Calibri" w:hAnsi="Times New Roman" w:cs="Times New Roman"/>
          <w:b/>
          <w:bCs/>
          <w:lang w:eastAsia="en-US"/>
        </w:rPr>
        <w:t>Każdy Wykonawca może złożyć jedną ofertę</w:t>
      </w:r>
      <w:r w:rsidRPr="00453012">
        <w:rPr>
          <w:rFonts w:ascii="Times New Roman" w:eastAsia="Calibri" w:hAnsi="Times New Roman" w:cs="Times New Roman"/>
          <w:lang w:eastAsia="en-US"/>
        </w:rPr>
        <w:t>. Złożenie więcej niż jednej oferty spowoduje odrzucenie wszystkich ofert złożonych przez Wykonawcę.</w:t>
      </w:r>
    </w:p>
    <w:p w14:paraId="559B789E" w14:textId="6666FDCE" w:rsidR="00976A58" w:rsidRPr="00976A58" w:rsidRDefault="00976A58" w:rsidP="00976A58">
      <w:pPr>
        <w:spacing w:after="160" w:line="259" w:lineRule="auto"/>
        <w:ind w:left="284" w:hanging="284"/>
        <w:contextualSpacing/>
        <w:rPr>
          <w:rFonts w:ascii="Times New Roman" w:eastAsia="Calibri" w:hAnsi="Times New Roman" w:cs="Times New Roman"/>
          <w:lang w:eastAsia="en-US"/>
        </w:rPr>
      </w:pPr>
      <w:r w:rsidRPr="00935EFA">
        <w:rPr>
          <w:rFonts w:ascii="Times New Roman" w:eastAsia="Calibri" w:hAnsi="Times New Roman" w:cs="Times New Roman"/>
          <w:b/>
          <w:bCs/>
          <w:lang w:eastAsia="en-US"/>
        </w:rPr>
        <w:t>2</w:t>
      </w:r>
      <w:r w:rsidRPr="00976A58">
        <w:rPr>
          <w:rFonts w:ascii="Times New Roman" w:eastAsia="Calibri" w:hAnsi="Times New Roman" w:cs="Times New Roman"/>
          <w:lang w:eastAsia="en-US"/>
        </w:rPr>
        <w:t xml:space="preserve">. Ofertę wraz z wymaganymi dokumentami należy złożyć w formie elektronicznej za pośrednictwem </w:t>
      </w:r>
      <w:proofErr w:type="spellStart"/>
      <w:r w:rsidRPr="00976A58">
        <w:rPr>
          <w:rFonts w:ascii="Times New Roman" w:eastAsia="Calibri" w:hAnsi="Times New Roman" w:cs="Times New Roman"/>
          <w:b/>
          <w:bCs/>
          <w:lang w:eastAsia="en-US"/>
        </w:rPr>
        <w:t>miniPortalu</w:t>
      </w:r>
      <w:proofErr w:type="spellEnd"/>
      <w:r w:rsidRPr="00976A58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hyperlink r:id="rId14" w:history="1">
        <w:r w:rsidRPr="009C7EA6">
          <w:rPr>
            <w:rStyle w:val="Hipercze"/>
            <w:rFonts w:ascii="Times New Roman" w:eastAsia="Calibri" w:hAnsi="Times New Roman"/>
            <w:b/>
            <w:bCs/>
            <w:lang w:eastAsia="en-US"/>
          </w:rPr>
          <w:t>https://miniportal.uzp.gov.pl</w:t>
        </w:r>
      </w:hyperlink>
      <w:r w:rsidRPr="00976A58">
        <w:rPr>
          <w:rFonts w:ascii="Times New Roman" w:eastAsia="Calibri" w:hAnsi="Times New Roman" w:cs="Times New Roman"/>
          <w:b/>
          <w:bCs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lang w:eastAsia="en-US"/>
        </w:rPr>
        <w:t xml:space="preserve"> , </w:t>
      </w:r>
      <w:proofErr w:type="spellStart"/>
      <w:r w:rsidRPr="00976A58">
        <w:rPr>
          <w:rFonts w:ascii="Times New Roman" w:eastAsia="Calibri" w:hAnsi="Times New Roman" w:cs="Times New Roman"/>
          <w:b/>
          <w:bCs/>
          <w:lang w:eastAsia="en-US"/>
        </w:rPr>
        <w:t>ePUAPu</w:t>
      </w:r>
      <w:proofErr w:type="spellEnd"/>
      <w:r w:rsidRPr="00976A58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Pr="00976A58">
        <w:rPr>
          <w:rFonts w:ascii="Times New Roman" w:eastAsia="Calibri" w:hAnsi="Times New Roman" w:cs="Times New Roman"/>
          <w:b/>
          <w:bCs/>
          <w:color w:val="3333FF"/>
          <w:lang w:eastAsia="en-US"/>
        </w:rPr>
        <w:t>https://epuap.gov.pl/wps/portal.</w:t>
      </w:r>
      <w:r w:rsidRPr="00976A58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486F2156" w14:textId="77777777" w:rsidR="00976A58" w:rsidRPr="00935EFA" w:rsidRDefault="00976A58" w:rsidP="00935EFA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b/>
          <w:bCs/>
          <w:lang w:eastAsia="en-US"/>
        </w:rPr>
      </w:pPr>
      <w:r w:rsidRPr="00976A58">
        <w:rPr>
          <w:rFonts w:ascii="Times New Roman" w:eastAsia="Calibri" w:hAnsi="Times New Roman" w:cs="Times New Roman"/>
          <w:lang w:eastAsia="en-US"/>
        </w:rPr>
        <w:t xml:space="preserve">Każdy z dołączonych do oferty plików należy zatytułować wg. schematu: </w:t>
      </w:r>
      <w:r w:rsidRPr="00935EFA">
        <w:rPr>
          <w:rFonts w:ascii="Times New Roman" w:eastAsia="Calibri" w:hAnsi="Times New Roman" w:cs="Times New Roman"/>
          <w:b/>
          <w:bCs/>
          <w:lang w:eastAsia="en-US"/>
        </w:rPr>
        <w:t xml:space="preserve">nazwa </w:t>
      </w:r>
      <w:proofErr w:type="spellStart"/>
      <w:r w:rsidRPr="00935EFA">
        <w:rPr>
          <w:rFonts w:ascii="Times New Roman" w:eastAsia="Calibri" w:hAnsi="Times New Roman" w:cs="Times New Roman"/>
          <w:b/>
          <w:bCs/>
          <w:lang w:eastAsia="en-US"/>
        </w:rPr>
        <w:t>firmy,_numer</w:t>
      </w:r>
      <w:proofErr w:type="spellEnd"/>
      <w:r w:rsidRPr="00935EFA">
        <w:rPr>
          <w:rFonts w:ascii="Times New Roman" w:eastAsia="Calibri" w:hAnsi="Times New Roman" w:cs="Times New Roman"/>
          <w:b/>
          <w:bCs/>
          <w:lang w:eastAsia="en-US"/>
        </w:rPr>
        <w:t xml:space="preserve">  i nazwa załącznika/ pakietu.</w:t>
      </w:r>
    </w:p>
    <w:p w14:paraId="44C97CA3" w14:textId="175E85AD" w:rsidR="00976A58" w:rsidRPr="00453012" w:rsidRDefault="00976A58" w:rsidP="00976A58">
      <w:p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935EFA">
        <w:rPr>
          <w:rFonts w:ascii="Times New Roman" w:eastAsia="Calibri" w:hAnsi="Times New Roman" w:cs="Times New Roman"/>
          <w:b/>
          <w:bCs/>
          <w:lang w:eastAsia="en-US"/>
        </w:rPr>
        <w:t>3</w:t>
      </w:r>
      <w:r w:rsidRPr="00976A58">
        <w:rPr>
          <w:rFonts w:ascii="Times New Roman" w:eastAsia="Calibri" w:hAnsi="Times New Roman" w:cs="Times New Roman"/>
          <w:lang w:eastAsia="en-US"/>
        </w:rPr>
        <w:t xml:space="preserve">. Do oferty należy dołączyć </w:t>
      </w:r>
      <w:r w:rsidRPr="00935EFA">
        <w:rPr>
          <w:rFonts w:ascii="Times New Roman" w:eastAsia="Calibri" w:hAnsi="Times New Roman" w:cs="Times New Roman"/>
          <w:b/>
          <w:bCs/>
          <w:lang w:eastAsia="en-US"/>
        </w:rPr>
        <w:t>Jednolity Europejski Dokument Zamówienia</w:t>
      </w:r>
      <w:r w:rsidRPr="00976A58">
        <w:rPr>
          <w:rFonts w:ascii="Times New Roman" w:eastAsia="Calibri" w:hAnsi="Times New Roman" w:cs="Times New Roman"/>
          <w:lang w:eastAsia="en-US"/>
        </w:rPr>
        <w:t xml:space="preserve"> w postaci elektronicznej opatrzonej kwalifikowanym podpisem elektronicznym, a następnie wraz z plikami stanowiącymi ofertę skompresować do jednego pliku archiwum (ZIP).</w:t>
      </w:r>
    </w:p>
    <w:p w14:paraId="32DD976F" w14:textId="0FAD95D0" w:rsidR="00453012" w:rsidRPr="00453012" w:rsidRDefault="00935EFA" w:rsidP="00C22B89">
      <w:p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3</w:t>
      </w:r>
      <w:r w:rsidR="00453012" w:rsidRPr="00453012">
        <w:rPr>
          <w:rFonts w:ascii="Times New Roman" w:eastAsia="Calibri" w:hAnsi="Times New Roman" w:cs="Times New Roman"/>
          <w:b/>
          <w:bCs/>
          <w:lang w:eastAsia="en-US"/>
        </w:rPr>
        <w:t>.</w:t>
      </w:r>
      <w:r w:rsidR="00453012" w:rsidRPr="00453012">
        <w:rPr>
          <w:rFonts w:ascii="Times New Roman" w:eastAsia="Calibri" w:hAnsi="Times New Roman" w:cs="Times New Roman"/>
          <w:lang w:eastAsia="en-US"/>
        </w:rPr>
        <w:t xml:space="preserve"> Ofertę składa się, pod rygorem nieważności, w formie elektronicznej z podpisem kwalifikowanym w formatach danych określonych w przepisach wydanych na podstawie art. 18 ustawy z dnia 17 lutego 2005 r. o informatyzacji działalności podmiotów realizujących zadania publiczne (Dz. U. z 2020 r. poz. 346, 568, 695, 1517 i 2320).</w:t>
      </w:r>
    </w:p>
    <w:p w14:paraId="7A0750B7" w14:textId="1D2CDF46" w:rsidR="00453012" w:rsidRPr="00453012" w:rsidRDefault="00935EFA" w:rsidP="00453012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4</w:t>
      </w:r>
      <w:r w:rsidR="00453012" w:rsidRPr="00453012">
        <w:rPr>
          <w:rFonts w:ascii="Times New Roman" w:eastAsia="Calibri" w:hAnsi="Times New Roman" w:cs="Times New Roman"/>
          <w:b/>
          <w:bCs/>
          <w:lang w:eastAsia="en-US"/>
        </w:rPr>
        <w:t>.</w:t>
      </w:r>
      <w:r w:rsidR="00453012" w:rsidRPr="00453012">
        <w:rPr>
          <w:rFonts w:ascii="Times New Roman" w:eastAsia="Calibri" w:hAnsi="Times New Roman" w:cs="Times New Roman"/>
          <w:lang w:eastAsia="en-US"/>
        </w:rPr>
        <w:t xml:space="preserve"> Sposób złożenia oferty w tym zaszyfrowania oferty opisany został w </w:t>
      </w:r>
      <w:r w:rsidR="00453012">
        <w:rPr>
          <w:rFonts w:ascii="Times New Roman" w:eastAsia="Calibri" w:hAnsi="Times New Roman" w:cs="Times New Roman"/>
          <w:lang w:eastAsia="en-US"/>
        </w:rPr>
        <w:t>Punkcie</w:t>
      </w:r>
      <w:r w:rsidR="00453012" w:rsidRPr="00453012">
        <w:rPr>
          <w:rFonts w:ascii="Times New Roman" w:eastAsia="Calibri" w:hAnsi="Times New Roman" w:cs="Times New Roman"/>
          <w:lang w:eastAsia="en-US"/>
        </w:rPr>
        <w:t xml:space="preserve"> V</w:t>
      </w:r>
      <w:r w:rsidR="00453012">
        <w:rPr>
          <w:rFonts w:ascii="Times New Roman" w:eastAsia="Calibri" w:hAnsi="Times New Roman" w:cs="Times New Roman"/>
          <w:lang w:eastAsia="en-US"/>
        </w:rPr>
        <w:t>I</w:t>
      </w:r>
      <w:r w:rsidR="00453012" w:rsidRPr="00453012">
        <w:rPr>
          <w:rFonts w:ascii="Times New Roman" w:eastAsia="Calibri" w:hAnsi="Times New Roman" w:cs="Times New Roman"/>
          <w:lang w:eastAsia="en-US"/>
        </w:rPr>
        <w:t>II SWZ.</w:t>
      </w:r>
    </w:p>
    <w:p w14:paraId="05B0830E" w14:textId="50FE35E5" w:rsidR="00453012" w:rsidRPr="00453012" w:rsidRDefault="00935EFA" w:rsidP="00453012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5</w:t>
      </w:r>
      <w:r w:rsidR="00453012" w:rsidRPr="00453012">
        <w:rPr>
          <w:rFonts w:ascii="Times New Roman" w:eastAsia="Calibri" w:hAnsi="Times New Roman" w:cs="Times New Roman"/>
          <w:b/>
          <w:bCs/>
          <w:lang w:eastAsia="en-US"/>
        </w:rPr>
        <w:t>. Oferta musi zawierać następujące oświadczenia i dokumenty:</w:t>
      </w:r>
    </w:p>
    <w:p w14:paraId="5FA06C40" w14:textId="40FB1149" w:rsidR="00453012" w:rsidRPr="00453012" w:rsidRDefault="00453012" w:rsidP="00887172">
      <w:pPr>
        <w:spacing w:after="160" w:line="259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53012">
        <w:rPr>
          <w:rFonts w:ascii="Times New Roman" w:eastAsia="Calibri" w:hAnsi="Times New Roman" w:cs="Times New Roman"/>
          <w:b/>
          <w:bCs/>
          <w:lang w:eastAsia="en-US"/>
        </w:rPr>
        <w:t>1</w:t>
      </w:r>
      <w:r w:rsidR="00874D4F">
        <w:rPr>
          <w:rFonts w:ascii="Times New Roman" w:eastAsia="Calibri" w:hAnsi="Times New Roman" w:cs="Times New Roman"/>
          <w:b/>
          <w:bCs/>
          <w:lang w:eastAsia="en-US"/>
        </w:rPr>
        <w:t>)</w:t>
      </w:r>
      <w:r w:rsidRPr="00453012">
        <w:rPr>
          <w:rFonts w:ascii="Times New Roman" w:eastAsia="Calibri" w:hAnsi="Times New Roman" w:cs="Times New Roman"/>
          <w:b/>
          <w:bCs/>
          <w:lang w:eastAsia="en-US"/>
        </w:rPr>
        <w:t xml:space="preserve"> OFERTĘ WYKONAWCY, stanowiącą integralną część specyfikacji - Załącznik nr </w:t>
      </w:r>
      <w:r w:rsidR="007F7E37" w:rsidRPr="007F7E37">
        <w:rPr>
          <w:rFonts w:ascii="Times New Roman" w:eastAsia="Calibri" w:hAnsi="Times New Roman" w:cs="Times New Roman"/>
          <w:b/>
          <w:bCs/>
          <w:lang w:eastAsia="en-US"/>
        </w:rPr>
        <w:t>6</w:t>
      </w:r>
      <w:r w:rsidRPr="00453012">
        <w:rPr>
          <w:rFonts w:ascii="Times New Roman" w:eastAsia="Calibri" w:hAnsi="Times New Roman" w:cs="Times New Roman"/>
          <w:b/>
          <w:bCs/>
          <w:lang w:eastAsia="en-US"/>
        </w:rPr>
        <w:t>, zawierającą co najmniej dane w poniższym układzie:</w:t>
      </w:r>
    </w:p>
    <w:p w14:paraId="2865CDFC" w14:textId="77777777" w:rsidR="00453012" w:rsidRPr="00453012" w:rsidRDefault="00453012" w:rsidP="00A4078B">
      <w:pPr>
        <w:spacing w:after="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53012">
        <w:rPr>
          <w:rFonts w:ascii="Times New Roman" w:eastAsia="Times New Roman" w:hAnsi="Times New Roman" w:cs="Times New Roman"/>
          <w:kern w:val="3"/>
          <w:lang w:eastAsia="ar-SA"/>
        </w:rPr>
        <w:t>- nazwa, siedziba Wykonawcy,</w:t>
      </w:r>
    </w:p>
    <w:p w14:paraId="649C0440" w14:textId="1A1B25EC" w:rsidR="00453012" w:rsidRPr="00453012" w:rsidRDefault="00453012" w:rsidP="00A4078B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B050"/>
          <w:kern w:val="3"/>
          <w:lang w:eastAsia="ar-SA"/>
        </w:rPr>
      </w:pPr>
      <w:r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- nr </w:t>
      </w:r>
      <w:r w:rsidR="008E11A0">
        <w:rPr>
          <w:rFonts w:ascii="Times New Roman" w:eastAsia="Times New Roman" w:hAnsi="Times New Roman" w:cs="Times New Roman"/>
          <w:kern w:val="3"/>
          <w:lang w:eastAsia="ar-SA"/>
        </w:rPr>
        <w:t>KRS,</w:t>
      </w:r>
      <w:r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REGON, NIP, </w:t>
      </w:r>
    </w:p>
    <w:p w14:paraId="505C04EF" w14:textId="0D64849A" w:rsidR="00453012" w:rsidRDefault="00453012" w:rsidP="00A4078B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453012">
        <w:rPr>
          <w:rFonts w:ascii="Times New Roman" w:eastAsia="Times New Roman" w:hAnsi="Times New Roman" w:cs="Times New Roman"/>
          <w:kern w:val="3"/>
          <w:lang w:eastAsia="ar-SA"/>
        </w:rPr>
        <w:t>- numer telefonu firmy,</w:t>
      </w:r>
    </w:p>
    <w:p w14:paraId="643FC456" w14:textId="109CE29C" w:rsidR="00453012" w:rsidRPr="00453012" w:rsidRDefault="00453012" w:rsidP="00A4078B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 xml:space="preserve">- </w:t>
      </w:r>
      <w:r w:rsidRPr="00453012">
        <w:rPr>
          <w:rFonts w:ascii="Times New Roman" w:eastAsia="Times New Roman" w:hAnsi="Times New Roman" w:cs="Times New Roman"/>
          <w:kern w:val="3"/>
          <w:lang w:eastAsia="ar-SA"/>
        </w:rPr>
        <w:t>adres poczty elektronicznej,</w:t>
      </w:r>
    </w:p>
    <w:p w14:paraId="75361E10" w14:textId="35159198" w:rsidR="00453012" w:rsidRDefault="00453012" w:rsidP="00A4078B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- adres skrzynki podawczej (konto </w:t>
      </w:r>
      <w:proofErr w:type="spellStart"/>
      <w:r w:rsidRPr="00453012">
        <w:rPr>
          <w:rFonts w:ascii="Times New Roman" w:eastAsia="Times New Roman" w:hAnsi="Times New Roman" w:cs="Times New Roman"/>
          <w:kern w:val="3"/>
          <w:lang w:eastAsia="ar-SA"/>
        </w:rPr>
        <w:t>ePUAP</w:t>
      </w:r>
      <w:proofErr w:type="spellEnd"/>
      <w:r w:rsidRPr="00453012">
        <w:rPr>
          <w:rFonts w:ascii="Times New Roman" w:eastAsia="Times New Roman" w:hAnsi="Times New Roman" w:cs="Times New Roman"/>
          <w:kern w:val="3"/>
          <w:lang w:eastAsia="ar-SA"/>
        </w:rPr>
        <w:t>)</w:t>
      </w:r>
    </w:p>
    <w:p w14:paraId="382C3277" w14:textId="77777777" w:rsidR="00453012" w:rsidRPr="00453012" w:rsidRDefault="00453012" w:rsidP="00A4078B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453012">
        <w:rPr>
          <w:rFonts w:ascii="Times New Roman" w:eastAsia="Times New Roman" w:hAnsi="Times New Roman" w:cs="Times New Roman"/>
          <w:kern w:val="3"/>
          <w:lang w:eastAsia="ar-SA"/>
        </w:rPr>
        <w:t>- data sporządzenia oferty,</w:t>
      </w:r>
    </w:p>
    <w:p w14:paraId="63EDB98A" w14:textId="3B0E8AE7" w:rsidR="00453012" w:rsidRPr="00453012" w:rsidRDefault="00A4078B" w:rsidP="00453012">
      <w:pPr>
        <w:tabs>
          <w:tab w:val="center" w:pos="507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lastRenderedPageBreak/>
        <w:t xml:space="preserve">        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>- forma i termin płatności: (przelew 60 dni</w:t>
      </w:r>
      <w:r w:rsidR="00453012" w:rsidRPr="00453012">
        <w:rPr>
          <w:rFonts w:ascii="Times New Roman" w:eastAsia="Times New Roman" w:hAnsi="Times New Roman" w:cs="Times New Roman"/>
          <w:i/>
          <w:kern w:val="3"/>
          <w:lang w:eastAsia="ar-SA"/>
        </w:rPr>
        <w:t>)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>,</w:t>
      </w:r>
    </w:p>
    <w:p w14:paraId="31F3D45A" w14:textId="6CE6AD17" w:rsidR="00453012" w:rsidRPr="00453012" w:rsidRDefault="00A4078B" w:rsidP="00453012">
      <w:pPr>
        <w:widowControl w:val="0"/>
        <w:tabs>
          <w:tab w:val="center" w:pos="453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 xml:space="preserve">        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- termin realizacji przedmiotu zamówienia, zgodny z </w:t>
      </w:r>
      <w:r w:rsidR="00453012">
        <w:rPr>
          <w:rFonts w:ascii="Times New Roman" w:eastAsia="Times New Roman" w:hAnsi="Times New Roman" w:cs="Times New Roman"/>
          <w:kern w:val="3"/>
          <w:lang w:eastAsia="ar-SA"/>
        </w:rPr>
        <w:t>Punktem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 </w:t>
      </w:r>
      <w:r w:rsidR="00453012">
        <w:rPr>
          <w:rFonts w:ascii="Times New Roman" w:eastAsia="Times New Roman" w:hAnsi="Times New Roman" w:cs="Times New Roman"/>
          <w:kern w:val="3"/>
          <w:lang w:eastAsia="ar-SA"/>
        </w:rPr>
        <w:t>III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 xml:space="preserve"> SWZ,</w:t>
      </w:r>
    </w:p>
    <w:p w14:paraId="2DCF33CE" w14:textId="0F5271A0" w:rsidR="00453012" w:rsidRPr="00453012" w:rsidRDefault="000944A7" w:rsidP="000944A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 xml:space="preserve">        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>- oświadczenia Wykonawcy,</w:t>
      </w:r>
    </w:p>
    <w:p w14:paraId="01031FFC" w14:textId="783EEF6A" w:rsidR="00453012" w:rsidRPr="00453012" w:rsidRDefault="000944A7" w:rsidP="000944A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 xml:space="preserve">        </w:t>
      </w:r>
      <w:r w:rsidR="00453012" w:rsidRPr="00453012">
        <w:rPr>
          <w:rFonts w:ascii="Times New Roman" w:eastAsia="Times New Roman" w:hAnsi="Times New Roman" w:cs="Times New Roman"/>
          <w:kern w:val="3"/>
          <w:lang w:eastAsia="ar-SA"/>
        </w:rPr>
        <w:t>- wykaz dołączonych dokumentów.</w:t>
      </w:r>
    </w:p>
    <w:p w14:paraId="6FEEB839" w14:textId="19E55E5A" w:rsidR="00453012" w:rsidRDefault="00453012" w:rsidP="00887172">
      <w:pPr>
        <w:spacing w:after="0" w:line="240" w:lineRule="auto"/>
        <w:ind w:firstLine="540"/>
        <w:jc w:val="both"/>
        <w:rPr>
          <w:rFonts w:ascii="Times New Roman" w:eastAsia="Lucida Sans Unicode" w:hAnsi="Times New Roman" w:cs="Times New Roman"/>
          <w:kern w:val="2"/>
          <w:lang w:bidi="or-IN"/>
        </w:rPr>
      </w:pPr>
      <w:r w:rsidRPr="00453012">
        <w:rPr>
          <w:rFonts w:ascii="Times New Roman" w:eastAsia="Times New Roman" w:hAnsi="Times New Roman" w:cs="Times New Roman"/>
          <w:b/>
          <w:bCs/>
        </w:rPr>
        <w:t>2</w:t>
      </w:r>
      <w:r w:rsidR="00874D4F">
        <w:rPr>
          <w:rFonts w:ascii="Times New Roman" w:eastAsia="Times New Roman" w:hAnsi="Times New Roman" w:cs="Times New Roman"/>
          <w:b/>
          <w:bCs/>
        </w:rPr>
        <w:t>)</w:t>
      </w:r>
      <w:r w:rsidRPr="00453012">
        <w:rPr>
          <w:rFonts w:ascii="Times New Roman" w:eastAsia="Times New Roman" w:hAnsi="Times New Roman" w:cs="Times New Roman"/>
        </w:rPr>
        <w:t xml:space="preserve"> </w:t>
      </w:r>
      <w:r w:rsidRPr="00453012">
        <w:rPr>
          <w:rFonts w:ascii="Times New Roman" w:eastAsia="Lucida Sans Unicode" w:hAnsi="Times New Roman" w:cs="Times New Roman"/>
          <w:b/>
          <w:bCs/>
          <w:kern w:val="2"/>
          <w:lang w:bidi="or-IN"/>
        </w:rPr>
        <w:t>specyfikację przedmiotowo-kosztorysową,</w:t>
      </w:r>
      <w:r w:rsidRPr="00453012">
        <w:rPr>
          <w:rFonts w:ascii="Times New Roman" w:eastAsia="Lucida Sans Unicode" w:hAnsi="Times New Roman" w:cs="Times New Roman"/>
          <w:kern w:val="2"/>
          <w:lang w:bidi="or-IN"/>
        </w:rPr>
        <w:t xml:space="preserve"> </w:t>
      </w:r>
      <w:r w:rsidRPr="00453012">
        <w:rPr>
          <w:rFonts w:ascii="Times New Roman" w:eastAsia="Lucida Sans Unicode" w:hAnsi="Times New Roman" w:cs="Times New Roman"/>
          <w:color w:val="000000"/>
          <w:kern w:val="2"/>
          <w:lang w:bidi="or-IN"/>
        </w:rPr>
        <w:t xml:space="preserve">określoną w </w:t>
      </w:r>
      <w:r w:rsidRPr="00453012">
        <w:rPr>
          <w:rFonts w:ascii="Times New Roman" w:eastAsia="Lucida Sans Unicode" w:hAnsi="Times New Roman" w:cs="Times New Roman"/>
          <w:b/>
          <w:bCs/>
          <w:kern w:val="2"/>
          <w:lang w:bidi="or-IN"/>
        </w:rPr>
        <w:t>Za</w:t>
      </w:r>
      <w:r w:rsidRPr="00453012">
        <w:rPr>
          <w:rFonts w:ascii="Times New Roman" w:eastAsia="Lucida Sans Unicode" w:hAnsi="Times New Roman" w:cs="Times New Roman"/>
          <w:b/>
          <w:kern w:val="2"/>
          <w:lang w:bidi="or-IN"/>
        </w:rPr>
        <w:t>łączniku nr 1 do SWZ,</w:t>
      </w:r>
      <w:r w:rsidRPr="00453012">
        <w:rPr>
          <w:rFonts w:ascii="Times New Roman" w:eastAsia="Lucida Sans Unicode" w:hAnsi="Times New Roman" w:cs="Times New Roman"/>
          <w:kern w:val="2"/>
          <w:lang w:bidi="or-IN"/>
        </w:rPr>
        <w:t xml:space="preserve"> wskazującą co najmniej na:</w:t>
      </w:r>
    </w:p>
    <w:p w14:paraId="0F6172E0" w14:textId="1E51FC27" w:rsidR="005474FB" w:rsidRDefault="005474FB" w:rsidP="005474FB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lang w:bidi="or-IN"/>
        </w:rPr>
      </w:pPr>
      <w:r>
        <w:rPr>
          <w:rFonts w:ascii="Times New Roman" w:eastAsia="Lucida Sans Unicode" w:hAnsi="Times New Roman" w:cs="Times New Roman"/>
          <w:kern w:val="2"/>
          <w:lang w:bidi="or-IN"/>
        </w:rPr>
        <w:t>-    nazwę, siedzibę Wykonawcy,</w:t>
      </w:r>
    </w:p>
    <w:p w14:paraId="1E4D7141" w14:textId="6196CFBC" w:rsidR="00A4078B" w:rsidRPr="00A4078B" w:rsidRDefault="00887172" w:rsidP="0088717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 </w:t>
      </w:r>
      <w:r w:rsidR="00A4078B" w:rsidRPr="00A4078B">
        <w:rPr>
          <w:rFonts w:ascii="Times New Roman" w:eastAsia="Times New Roman" w:hAnsi="Times New Roman" w:cs="Times New Roman"/>
        </w:rPr>
        <w:t>nazwę międzynarodową proponowanego leku/ opis przedmiotu zamówienia,</w:t>
      </w:r>
    </w:p>
    <w:p w14:paraId="1BFE8C1A" w14:textId="2E2D8877" w:rsidR="00A4078B" w:rsidRPr="00A4078B" w:rsidRDefault="00A4078B" w:rsidP="00A4078B">
      <w:pPr>
        <w:tabs>
          <w:tab w:val="center" w:pos="399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078B">
        <w:rPr>
          <w:rFonts w:ascii="Times New Roman" w:eastAsia="Times New Roman" w:hAnsi="Times New Roman" w:cs="Times New Roman"/>
        </w:rPr>
        <w:t>-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 xml:space="preserve"> postać leku, dawkę, proponowaną wielkość opakowania,</w:t>
      </w:r>
    </w:p>
    <w:p w14:paraId="0F5191D9" w14:textId="1D2CC337" w:rsidR="00A4078B" w:rsidRPr="00A4078B" w:rsidRDefault="00A4078B" w:rsidP="00887172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078B">
        <w:rPr>
          <w:rFonts w:ascii="Times New Roman" w:eastAsia="Times New Roman" w:hAnsi="Times New Roman" w:cs="Times New Roman"/>
        </w:rPr>
        <w:t xml:space="preserve">- 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>zapotrzebowane ilości,</w:t>
      </w:r>
    </w:p>
    <w:p w14:paraId="4754E17C" w14:textId="29E360CC" w:rsidR="00A4078B" w:rsidRPr="00A4078B" w:rsidRDefault="00A4078B" w:rsidP="00887172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078B">
        <w:rPr>
          <w:rFonts w:ascii="Times New Roman" w:eastAsia="Times New Roman" w:hAnsi="Times New Roman" w:cs="Times New Roman"/>
        </w:rPr>
        <w:t xml:space="preserve">- 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>jednostka miary,</w:t>
      </w:r>
    </w:p>
    <w:p w14:paraId="1E5B3FF8" w14:textId="0E8EF4A0" w:rsidR="00A4078B" w:rsidRPr="00A4078B" w:rsidRDefault="0061388E" w:rsidP="0061388E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 </w:t>
      </w:r>
      <w:r w:rsidR="00A4078B" w:rsidRPr="00A4078B">
        <w:rPr>
          <w:rFonts w:ascii="Times New Roman" w:eastAsia="Times New Roman" w:hAnsi="Times New Roman" w:cs="Times New Roman"/>
        </w:rPr>
        <w:t>proponowaną przez Wykonawcę , nazwa leku, postać leku, dawkę, wielkość opakowania</w:t>
      </w:r>
    </w:p>
    <w:p w14:paraId="2DB1D27B" w14:textId="7FECD30B" w:rsidR="00A4078B" w:rsidRPr="00A4078B" w:rsidRDefault="00A4078B" w:rsidP="0061388E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078B">
        <w:rPr>
          <w:rFonts w:ascii="Times New Roman" w:eastAsia="Times New Roman" w:hAnsi="Times New Roman" w:cs="Times New Roman"/>
        </w:rPr>
        <w:t xml:space="preserve">- 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>ilość  opakowań,</w:t>
      </w:r>
    </w:p>
    <w:p w14:paraId="19E473CE" w14:textId="30D20B31" w:rsidR="00A4078B" w:rsidRPr="00A4078B" w:rsidRDefault="0061388E" w:rsidP="00A4078B">
      <w:pPr>
        <w:tabs>
          <w:tab w:val="left" w:pos="21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 </w:t>
      </w:r>
      <w:r w:rsidR="00A4078B" w:rsidRPr="00A4078B">
        <w:rPr>
          <w:rFonts w:ascii="Times New Roman" w:eastAsia="Times New Roman" w:hAnsi="Times New Roman" w:cs="Times New Roman"/>
        </w:rPr>
        <w:t>cenę jednostkową netto za opakowanie,</w:t>
      </w:r>
    </w:p>
    <w:p w14:paraId="6C3B655F" w14:textId="24A930A8" w:rsidR="00A4078B" w:rsidRPr="00A4078B" w:rsidRDefault="0061388E" w:rsidP="00A4078B">
      <w:pPr>
        <w:tabs>
          <w:tab w:val="left" w:pos="21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</w:t>
      </w:r>
      <w:r w:rsidR="00A4078B" w:rsidRPr="00A4078B">
        <w:rPr>
          <w:rFonts w:ascii="Times New Roman" w:eastAsia="Times New Roman" w:hAnsi="Times New Roman" w:cs="Times New Roman"/>
        </w:rPr>
        <w:t xml:space="preserve"> stawkę podatku VAT</w:t>
      </w:r>
    </w:p>
    <w:p w14:paraId="3DACEEEA" w14:textId="31A298F3" w:rsidR="00A4078B" w:rsidRPr="00A4078B" w:rsidRDefault="0061388E" w:rsidP="00A4078B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</w:t>
      </w:r>
      <w:r w:rsidR="00A4078B" w:rsidRPr="00A4078B">
        <w:rPr>
          <w:rFonts w:ascii="Times New Roman" w:eastAsia="Times New Roman" w:hAnsi="Times New Roman" w:cs="Times New Roman"/>
        </w:rPr>
        <w:t xml:space="preserve"> wartość brutto oferty w ramach danego pakietu,</w:t>
      </w:r>
    </w:p>
    <w:p w14:paraId="2E565529" w14:textId="3A0D7D17" w:rsidR="00A4078B" w:rsidRPr="00A4078B" w:rsidRDefault="0061388E" w:rsidP="00A4078B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 </w:t>
      </w:r>
      <w:r w:rsidR="00A4078B" w:rsidRPr="00A4078B">
        <w:rPr>
          <w:rFonts w:ascii="Times New Roman" w:eastAsia="Times New Roman" w:hAnsi="Times New Roman" w:cs="Times New Roman"/>
        </w:rPr>
        <w:t>wartość netto oferty w ramach danego pakietu,</w:t>
      </w:r>
    </w:p>
    <w:p w14:paraId="410DCAAE" w14:textId="18C219C9" w:rsidR="00A4078B" w:rsidRPr="00A4078B" w:rsidRDefault="0061388E" w:rsidP="00A4078B">
      <w:pPr>
        <w:tabs>
          <w:tab w:val="left" w:pos="21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</w:t>
      </w:r>
      <w:r w:rsidR="00A4078B" w:rsidRPr="00A4078B">
        <w:rPr>
          <w:rFonts w:ascii="Times New Roman" w:eastAsia="Times New Roman" w:hAnsi="Times New Roman" w:cs="Times New Roman"/>
        </w:rPr>
        <w:t xml:space="preserve"> proponowaną nazwę handlowa produktu leczniczego/ preparatu/wyrobu med.,</w:t>
      </w:r>
    </w:p>
    <w:p w14:paraId="4925454F" w14:textId="3673DEC0" w:rsidR="00A4078B" w:rsidRPr="00A4078B" w:rsidRDefault="0061388E" w:rsidP="00A4078B">
      <w:pPr>
        <w:tabs>
          <w:tab w:val="left" w:pos="21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 </w:t>
      </w:r>
      <w:r w:rsidR="00A4078B" w:rsidRPr="00A4078B">
        <w:rPr>
          <w:rFonts w:ascii="Times New Roman" w:eastAsia="Times New Roman" w:hAnsi="Times New Roman" w:cs="Times New Roman"/>
        </w:rPr>
        <w:t xml:space="preserve"> producenta przedmiotu zamówienia,</w:t>
      </w:r>
    </w:p>
    <w:p w14:paraId="35E0C835" w14:textId="274D0792" w:rsidR="00A4078B" w:rsidRPr="00A4078B" w:rsidRDefault="00A4078B" w:rsidP="0061388E">
      <w:pPr>
        <w:tabs>
          <w:tab w:val="left" w:pos="21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7" w:name="_Hlk4155489"/>
      <w:r w:rsidRPr="00A4078B">
        <w:rPr>
          <w:rFonts w:ascii="Times New Roman" w:eastAsia="Times New Roman" w:hAnsi="Times New Roman" w:cs="Times New Roman"/>
        </w:rPr>
        <w:t xml:space="preserve">- 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>kod EAN –  wymagany obowiązkowo</w:t>
      </w:r>
    </w:p>
    <w:bookmarkEnd w:id="7"/>
    <w:p w14:paraId="0B6D714C" w14:textId="1ED69FF4" w:rsidR="00A4078B" w:rsidRDefault="00A4078B" w:rsidP="0061388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078B">
        <w:rPr>
          <w:rFonts w:ascii="Times New Roman" w:eastAsia="Times New Roman" w:hAnsi="Times New Roman" w:cs="Times New Roman"/>
        </w:rPr>
        <w:t xml:space="preserve">- </w:t>
      </w:r>
      <w:r w:rsidR="0061388E">
        <w:rPr>
          <w:rFonts w:ascii="Times New Roman" w:eastAsia="Times New Roman" w:hAnsi="Times New Roman" w:cs="Times New Roman"/>
        </w:rPr>
        <w:t xml:space="preserve">   </w:t>
      </w:r>
      <w:r w:rsidRPr="00A4078B">
        <w:rPr>
          <w:rFonts w:ascii="Times New Roman" w:eastAsia="Times New Roman" w:hAnsi="Times New Roman" w:cs="Times New Roman"/>
        </w:rPr>
        <w:t xml:space="preserve">wysokość limitu finansowania, którą  należy podać na podstawie załączników do aktualnego Obwieszczenia Ministra Zdrowia w sprawie wykazu refundowanych leków, środków spożywczych specjalnego przeznaczenia żywieniowego oraz wyrobów medycznych – dot. </w:t>
      </w:r>
      <w:r w:rsidRPr="00E00CEB">
        <w:rPr>
          <w:rFonts w:ascii="Times New Roman" w:eastAsia="Times New Roman" w:hAnsi="Times New Roman" w:cs="Times New Roman"/>
        </w:rPr>
        <w:t>Pakietu 29,</w:t>
      </w:r>
      <w:r w:rsidR="007D2038">
        <w:rPr>
          <w:rFonts w:ascii="Times New Roman" w:eastAsia="Times New Roman" w:hAnsi="Times New Roman" w:cs="Times New Roman"/>
        </w:rPr>
        <w:t>41</w:t>
      </w:r>
      <w:r w:rsidRPr="00E00CEB">
        <w:rPr>
          <w:rFonts w:ascii="Times New Roman" w:eastAsia="Times New Roman" w:hAnsi="Times New Roman" w:cs="Times New Roman"/>
        </w:rPr>
        <w:t>.</w:t>
      </w:r>
    </w:p>
    <w:p w14:paraId="2AC30D30" w14:textId="5CC2EBA8" w:rsidR="007D2038" w:rsidRPr="005474FB" w:rsidRDefault="005474FB" w:rsidP="005474FB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5474FB">
        <w:rPr>
          <w:rFonts w:ascii="Times New Roman" w:eastAsia="Times New Roman" w:hAnsi="Times New Roman" w:cs="Times New Roman"/>
          <w:b/>
          <w:bCs/>
        </w:rPr>
        <w:t>3)</w:t>
      </w:r>
      <w:r w:rsidRPr="005474FB">
        <w:rPr>
          <w:rFonts w:ascii="Times New Roman" w:eastAsia="Times New Roman" w:hAnsi="Times New Roman" w:cs="Times New Roman"/>
        </w:rPr>
        <w:t xml:space="preserve"> </w:t>
      </w:r>
      <w:r w:rsidRPr="005474FB">
        <w:rPr>
          <w:rFonts w:ascii="Times New Roman" w:eastAsia="Times New Roman" w:hAnsi="Times New Roman" w:cs="Times New Roman"/>
          <w:b/>
          <w:bCs/>
        </w:rPr>
        <w:t>tabele parametrów granicznych</w:t>
      </w:r>
      <w:r w:rsidRPr="005474FB">
        <w:rPr>
          <w:rFonts w:ascii="Times New Roman" w:eastAsia="Times New Roman" w:hAnsi="Times New Roman" w:cs="Times New Roman"/>
        </w:rPr>
        <w:t>, prawidłowo wypełnione, zgodnie z wymaganiami Zamawiającego - Załącznik nr 1 do SWZ, z zaznaczeniem właściwej kolumny „TAK” lub „NIE” dla każdego z parametrów- dot. Pakietu 36,4</w:t>
      </w:r>
      <w:r w:rsidR="00FA301D">
        <w:rPr>
          <w:rFonts w:ascii="Times New Roman" w:eastAsia="Times New Roman" w:hAnsi="Times New Roman" w:cs="Times New Roman"/>
        </w:rPr>
        <w:t>4</w:t>
      </w:r>
      <w:r w:rsidRPr="005474FB">
        <w:rPr>
          <w:rFonts w:ascii="Times New Roman" w:eastAsia="Times New Roman" w:hAnsi="Times New Roman" w:cs="Times New Roman"/>
        </w:rPr>
        <w:t>,7</w:t>
      </w:r>
      <w:r w:rsidR="00FA301D">
        <w:rPr>
          <w:rFonts w:ascii="Times New Roman" w:eastAsia="Times New Roman" w:hAnsi="Times New Roman" w:cs="Times New Roman"/>
        </w:rPr>
        <w:t>3</w:t>
      </w:r>
      <w:r w:rsidRPr="005474FB">
        <w:rPr>
          <w:rFonts w:ascii="Times New Roman" w:eastAsia="Times New Roman" w:hAnsi="Times New Roman" w:cs="Times New Roman"/>
        </w:rPr>
        <w:t>.</w:t>
      </w:r>
    </w:p>
    <w:p w14:paraId="0A55E81D" w14:textId="77777777" w:rsidR="00453012" w:rsidRPr="00453012" w:rsidRDefault="00453012" w:rsidP="00453012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195D2D4A" w14:textId="50FB370F" w:rsidR="00453012" w:rsidRPr="002228F2" w:rsidRDefault="005474FB" w:rsidP="005474FB">
      <w:pPr>
        <w:spacing w:after="160" w:line="259" w:lineRule="auto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4</w:t>
      </w:r>
      <w:r w:rsidR="00774EF0" w:rsidRPr="002228F2">
        <w:rPr>
          <w:rFonts w:ascii="Times New Roman" w:eastAsia="Calibri" w:hAnsi="Times New Roman" w:cs="Times New Roman"/>
          <w:b/>
          <w:bCs/>
          <w:lang w:eastAsia="en-US"/>
        </w:rPr>
        <w:t>) p</w:t>
      </w:r>
      <w:r w:rsidR="00453012" w:rsidRPr="002228F2">
        <w:rPr>
          <w:rFonts w:ascii="Times New Roman" w:eastAsia="Calibri" w:hAnsi="Times New Roman" w:cs="Times New Roman"/>
          <w:b/>
          <w:bCs/>
          <w:lang w:eastAsia="en-US"/>
        </w:rPr>
        <w:t>otwierdzenie umocowania do działania w imieniu wykonawcy:</w:t>
      </w:r>
    </w:p>
    <w:p w14:paraId="269F400F" w14:textId="62187946" w:rsidR="00453012" w:rsidRPr="002228F2" w:rsidRDefault="00453012" w:rsidP="00453012">
      <w:pPr>
        <w:spacing w:after="160" w:line="259" w:lineRule="auto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228F2">
        <w:rPr>
          <w:rFonts w:ascii="Times New Roman" w:eastAsia="Calibri" w:hAnsi="Times New Roman" w:cs="Times New Roman"/>
          <w:lang w:eastAsia="en-US"/>
        </w:rPr>
        <w:t>a)</w:t>
      </w:r>
      <w:r w:rsidRPr="002228F2">
        <w:rPr>
          <w:rFonts w:ascii="Times New Roman" w:eastAsia="Calibri" w:hAnsi="Times New Roman" w:cs="Times New Roman"/>
          <w:lang w:eastAsia="en-US"/>
        </w:rPr>
        <w:tab/>
        <w:t xml:space="preserve">zamawiający w celu potwierdzenia, że osoba działająca w imieniu </w:t>
      </w:r>
      <w:r w:rsidR="0061388E" w:rsidRPr="002228F2">
        <w:rPr>
          <w:rFonts w:ascii="Times New Roman" w:eastAsia="Calibri" w:hAnsi="Times New Roman" w:cs="Times New Roman"/>
          <w:lang w:eastAsia="en-US"/>
        </w:rPr>
        <w:t>W</w:t>
      </w:r>
      <w:r w:rsidRPr="002228F2">
        <w:rPr>
          <w:rFonts w:ascii="Times New Roman" w:eastAsia="Calibri" w:hAnsi="Times New Roman" w:cs="Times New Roman"/>
          <w:lang w:eastAsia="en-US"/>
        </w:rPr>
        <w:t xml:space="preserve">ykonawcy jest umocowana do jego reprezentowania, </w:t>
      </w:r>
      <w:r w:rsidR="00E50C23" w:rsidRPr="002228F2">
        <w:rPr>
          <w:rFonts w:ascii="Times New Roman" w:eastAsia="Calibri" w:hAnsi="Times New Roman" w:cs="Times New Roman"/>
          <w:lang w:eastAsia="en-US"/>
        </w:rPr>
        <w:t xml:space="preserve">dokona sprawdzenia w </w:t>
      </w:r>
      <w:proofErr w:type="spellStart"/>
      <w:r w:rsidR="00E50C23" w:rsidRPr="002228F2">
        <w:rPr>
          <w:rFonts w:ascii="Times New Roman" w:eastAsia="Calibri" w:hAnsi="Times New Roman" w:cs="Times New Roman"/>
          <w:lang w:eastAsia="en-US"/>
        </w:rPr>
        <w:t>operciu</w:t>
      </w:r>
      <w:proofErr w:type="spellEnd"/>
      <w:r w:rsidR="00E50C23" w:rsidRPr="002228F2">
        <w:rPr>
          <w:rFonts w:ascii="Times New Roman" w:eastAsia="Calibri" w:hAnsi="Times New Roman" w:cs="Times New Roman"/>
          <w:lang w:eastAsia="en-US"/>
        </w:rPr>
        <w:t xml:space="preserve"> o bezpłatne i ogólnodostępne bazy danych tj.</w:t>
      </w:r>
      <w:r w:rsidRPr="002228F2">
        <w:rPr>
          <w:rFonts w:ascii="Times New Roman" w:eastAsia="Calibri" w:hAnsi="Times New Roman" w:cs="Times New Roman"/>
          <w:lang w:eastAsia="en-US"/>
        </w:rPr>
        <w:t xml:space="preserve"> Krajowego Rejestru Sądowego, Centralnej Ewidencji i Informacji o Działalności Gospodarczej lub innego właściwego rejestru</w:t>
      </w:r>
      <w:r w:rsidR="006F5516" w:rsidRPr="002228F2">
        <w:rPr>
          <w:rFonts w:ascii="Times New Roman" w:eastAsia="Calibri" w:hAnsi="Times New Roman" w:cs="Times New Roman"/>
          <w:lang w:eastAsia="en-US"/>
        </w:rPr>
        <w:t xml:space="preserve">, o ile Wykonawca wskaże w ofercie dane umożliwiające dostęp do informacji zawartych w wyżej </w:t>
      </w:r>
      <w:proofErr w:type="spellStart"/>
      <w:r w:rsidR="006F5516" w:rsidRPr="002228F2">
        <w:rPr>
          <w:rFonts w:ascii="Times New Roman" w:eastAsia="Calibri" w:hAnsi="Times New Roman" w:cs="Times New Roman"/>
          <w:lang w:eastAsia="en-US"/>
        </w:rPr>
        <w:t>wymionionych</w:t>
      </w:r>
      <w:proofErr w:type="spellEnd"/>
      <w:r w:rsidR="006F5516" w:rsidRPr="002228F2">
        <w:rPr>
          <w:rFonts w:ascii="Times New Roman" w:eastAsia="Calibri" w:hAnsi="Times New Roman" w:cs="Times New Roman"/>
          <w:lang w:eastAsia="en-US"/>
        </w:rPr>
        <w:t xml:space="preserve"> bazach danych. W innym przypadku Wykonawca zobowiązany jest dołączyć do oferty wyżej wymieniony dokument</w:t>
      </w:r>
      <w:r w:rsidRPr="002228F2">
        <w:rPr>
          <w:rFonts w:ascii="Times New Roman" w:eastAsia="Calibri" w:hAnsi="Times New Roman" w:cs="Times New Roman"/>
          <w:lang w:eastAsia="en-US"/>
        </w:rPr>
        <w:t>;</w:t>
      </w:r>
    </w:p>
    <w:p w14:paraId="4EDEA83B" w14:textId="4B51D356" w:rsidR="00453012" w:rsidRPr="002228F2" w:rsidRDefault="00E50C23" w:rsidP="00453012">
      <w:pPr>
        <w:spacing w:after="160" w:line="259" w:lineRule="auto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228F2">
        <w:rPr>
          <w:rFonts w:ascii="Times New Roman" w:eastAsia="Calibri" w:hAnsi="Times New Roman" w:cs="Times New Roman"/>
          <w:lang w:eastAsia="en-US"/>
        </w:rPr>
        <w:t>b</w:t>
      </w:r>
      <w:r w:rsidR="00453012" w:rsidRPr="002228F2">
        <w:rPr>
          <w:rFonts w:ascii="Times New Roman" w:eastAsia="Calibri" w:hAnsi="Times New Roman" w:cs="Times New Roman"/>
          <w:lang w:eastAsia="en-US"/>
        </w:rPr>
        <w:t>)</w:t>
      </w:r>
      <w:r w:rsidR="00453012" w:rsidRPr="002228F2">
        <w:rPr>
          <w:rFonts w:ascii="Times New Roman" w:eastAsia="Calibri" w:hAnsi="Times New Roman" w:cs="Times New Roman"/>
          <w:lang w:eastAsia="en-US"/>
        </w:rPr>
        <w:tab/>
        <w:t xml:space="preserve">jeżeli w imieniu wykonawcy działa osoba, której umocowanie do jego reprezentowania nie wynika z dokumentów, o których mowa w lit a), zamawiający żąda od wykonawcy złożenia wraz z ofertą pełnomocnictwa lub innego dokumentu potwierdzającego umocowanie do reprezentowania </w:t>
      </w:r>
      <w:r w:rsidR="0061388E" w:rsidRPr="002228F2">
        <w:rPr>
          <w:rFonts w:ascii="Times New Roman" w:eastAsia="Calibri" w:hAnsi="Times New Roman" w:cs="Times New Roman"/>
          <w:lang w:eastAsia="en-US"/>
        </w:rPr>
        <w:t>W</w:t>
      </w:r>
      <w:r w:rsidR="00453012" w:rsidRPr="002228F2">
        <w:rPr>
          <w:rFonts w:ascii="Times New Roman" w:eastAsia="Calibri" w:hAnsi="Times New Roman" w:cs="Times New Roman"/>
          <w:lang w:eastAsia="en-US"/>
        </w:rPr>
        <w:t xml:space="preserve">ykonawcy. </w:t>
      </w:r>
    </w:p>
    <w:p w14:paraId="50F10D8D" w14:textId="2E541AFB" w:rsidR="000A4959" w:rsidRPr="002228F2" w:rsidRDefault="00310D48" w:rsidP="00310D48">
      <w:pPr>
        <w:spacing w:after="160" w:line="259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5</w:t>
      </w:r>
      <w:r w:rsidR="00774EF0" w:rsidRPr="002228F2">
        <w:rPr>
          <w:rFonts w:ascii="Times New Roman" w:eastAsia="Calibri" w:hAnsi="Times New Roman" w:cs="Times New Roman"/>
          <w:b/>
          <w:bCs/>
          <w:lang w:eastAsia="en-US"/>
        </w:rPr>
        <w:t>)</w:t>
      </w:r>
      <w:r w:rsidR="00453012" w:rsidRPr="002228F2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774EF0" w:rsidRPr="002228F2">
        <w:rPr>
          <w:rFonts w:ascii="Times New Roman" w:eastAsia="Calibri" w:hAnsi="Times New Roman" w:cs="Times New Roman"/>
          <w:b/>
          <w:bCs/>
          <w:lang w:eastAsia="en-US"/>
        </w:rPr>
        <w:t>p</w:t>
      </w:r>
      <w:r w:rsidR="00453012" w:rsidRPr="002228F2">
        <w:rPr>
          <w:rFonts w:ascii="Times New Roman" w:eastAsia="Calibri" w:hAnsi="Times New Roman" w:cs="Times New Roman"/>
          <w:b/>
          <w:bCs/>
          <w:lang w:eastAsia="en-US"/>
        </w:rPr>
        <w:t>ełnomocnictwo</w:t>
      </w:r>
      <w:r w:rsidR="002228F2" w:rsidRPr="002228F2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453012" w:rsidRPr="002228F2">
        <w:rPr>
          <w:rFonts w:ascii="Times New Roman" w:eastAsia="Calibri" w:hAnsi="Times New Roman" w:cs="Times New Roman"/>
          <w:lang w:eastAsia="en-US"/>
        </w:rPr>
        <w:t xml:space="preserve"> </w:t>
      </w:r>
      <w:r w:rsidR="002228F2" w:rsidRPr="002228F2">
        <w:rPr>
          <w:rFonts w:ascii="Times New Roman" w:eastAsia="Calibri" w:hAnsi="Times New Roman" w:cs="Times New Roman"/>
          <w:lang w:eastAsia="en-US"/>
        </w:rPr>
        <w:t>o którym mowa w Punkcie V sekcji A SWZ.</w:t>
      </w:r>
    </w:p>
    <w:p w14:paraId="2FE1E222" w14:textId="082F6378" w:rsidR="00655B0A" w:rsidRPr="002228F2" w:rsidRDefault="00655B0A" w:rsidP="000A4959">
      <w:pPr>
        <w:spacing w:after="0" w:line="240" w:lineRule="auto"/>
        <w:ind w:left="284"/>
        <w:contextualSpacing/>
        <w:jc w:val="both"/>
      </w:pPr>
    </w:p>
    <w:p w14:paraId="07ACF843" w14:textId="55BCAB89" w:rsidR="00452338" w:rsidRPr="001E4BEE" w:rsidRDefault="00562674" w:rsidP="005626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VIII.</w:t>
      </w:r>
      <w:r w:rsidR="00452338" w:rsidRPr="001E4BEE">
        <w:rPr>
          <w:rFonts w:ascii="Times New Roman" w:hAnsi="Times New Roman" w:cs="Times New Roman"/>
          <w:b/>
          <w:bCs/>
        </w:rPr>
        <w:t xml:space="preserve">  Składanie i otwarcie ofert</w:t>
      </w:r>
    </w:p>
    <w:p w14:paraId="18CCDE24" w14:textId="41472E75" w:rsidR="00562674" w:rsidRPr="00A91ADA" w:rsidRDefault="00520B43" w:rsidP="00562674">
      <w:pPr>
        <w:pStyle w:val="Akapitzlist"/>
        <w:ind w:left="284" w:hanging="284"/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/>
          <w:sz w:val="22"/>
          <w:szCs w:val="22"/>
        </w:rPr>
        <w:t>1</w:t>
      </w:r>
      <w:r w:rsidR="005E1472" w:rsidRPr="005E1472">
        <w:rPr>
          <w:rFonts w:asciiTheme="majorBidi" w:hAnsiTheme="majorBidi" w:cstheme="majorBidi"/>
          <w:b/>
          <w:sz w:val="22"/>
          <w:szCs w:val="22"/>
        </w:rPr>
        <w:t>.</w:t>
      </w:r>
      <w:r w:rsidR="005E1472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Wykonawca składa ofertę drogą elektroniczną za pośrednictwem Formularza do złożenia, zmiany, wycofania oferty zaszyfrowaną przy użyciu aplikacji dostępnej na 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miniPortalu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. W formularzu oferty Wykonawca zobowiązany jest podać adres skrzynki 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ePUAP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, na którym prowadzona będzie korespondencja związana z postępowaniem.</w:t>
      </w:r>
    </w:p>
    <w:p w14:paraId="0672D2DD" w14:textId="7A3E37BD" w:rsidR="00562674" w:rsidRPr="00A91ADA" w:rsidRDefault="00520B43" w:rsidP="00562674">
      <w:pPr>
        <w:pStyle w:val="Akapitzlist"/>
        <w:ind w:left="284" w:hanging="284"/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/>
          <w:sz w:val="22"/>
          <w:szCs w:val="22"/>
        </w:rPr>
        <w:t>2</w:t>
      </w:r>
      <w:r w:rsidR="00562674" w:rsidRPr="00A91ADA">
        <w:rPr>
          <w:rFonts w:asciiTheme="majorBidi" w:hAnsiTheme="majorBidi" w:cstheme="majorBidi"/>
          <w:b/>
          <w:sz w:val="22"/>
          <w:szCs w:val="22"/>
        </w:rPr>
        <w:t>.</w:t>
      </w:r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 Oferta powinna być sporządzona w języku polskim, w formie elektronicznej  opatrzonej kwalifikowanym podpisem elektronicznym w formacie danych 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doc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, .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docx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. pdf, .rtf, .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xps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, .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odt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 . Sposób złożenia oferty w tym zaszyfrowania oferty opisany został w Regulaminie korzystania z 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miniPortal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.</w:t>
      </w:r>
    </w:p>
    <w:p w14:paraId="7E101C35" w14:textId="06574A33" w:rsidR="00562674" w:rsidRPr="008E3D6E" w:rsidRDefault="00520B43" w:rsidP="00562674">
      <w:pPr>
        <w:pStyle w:val="Akapitzlist"/>
        <w:ind w:left="0"/>
        <w:jc w:val="both"/>
        <w:rPr>
          <w:rFonts w:asciiTheme="majorBidi" w:hAnsiTheme="majorBidi" w:cstheme="majorBidi"/>
          <w:b/>
          <w:color w:val="0000FF"/>
          <w:sz w:val="22"/>
          <w:szCs w:val="22"/>
        </w:rPr>
      </w:pPr>
      <w:r>
        <w:rPr>
          <w:rFonts w:asciiTheme="majorBidi" w:hAnsiTheme="majorBidi" w:cstheme="majorBidi"/>
          <w:b/>
          <w:sz w:val="22"/>
          <w:szCs w:val="22"/>
        </w:rPr>
        <w:t>3</w:t>
      </w:r>
      <w:r w:rsidR="00562674" w:rsidRPr="00A91ADA">
        <w:rPr>
          <w:rFonts w:asciiTheme="majorBidi" w:hAnsiTheme="majorBidi" w:cstheme="majorBidi"/>
          <w:b/>
          <w:sz w:val="22"/>
          <w:szCs w:val="22"/>
        </w:rPr>
        <w:t>.</w:t>
      </w:r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562674" w:rsidRPr="008E3D6E">
        <w:rPr>
          <w:rFonts w:asciiTheme="majorBidi" w:hAnsiTheme="majorBidi" w:cstheme="majorBidi"/>
          <w:bCs/>
          <w:color w:val="0000FF"/>
          <w:sz w:val="22"/>
          <w:szCs w:val="22"/>
        </w:rPr>
        <w:t>Termin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 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  <w:u w:val="single"/>
        </w:rPr>
        <w:t>składania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 </w:t>
      </w:r>
      <w:r w:rsidR="00562674" w:rsidRPr="008E3D6E">
        <w:rPr>
          <w:rFonts w:asciiTheme="majorBidi" w:hAnsiTheme="majorBidi" w:cstheme="majorBidi"/>
          <w:bCs/>
          <w:color w:val="0000FF"/>
          <w:sz w:val="22"/>
          <w:szCs w:val="22"/>
        </w:rPr>
        <w:t>ofert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: </w:t>
      </w:r>
      <w:r w:rsidR="009674AC" w:rsidRPr="008E3D6E">
        <w:rPr>
          <w:rFonts w:asciiTheme="majorBidi" w:hAnsiTheme="majorBidi" w:cstheme="majorBidi"/>
          <w:b/>
          <w:color w:val="0000FF"/>
          <w:sz w:val="22"/>
          <w:szCs w:val="22"/>
        </w:rPr>
        <w:t>7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</w:rPr>
        <w:t>.0</w:t>
      </w:r>
      <w:r w:rsidR="00E070FE" w:rsidRPr="008E3D6E">
        <w:rPr>
          <w:rFonts w:asciiTheme="majorBidi" w:hAnsiTheme="majorBidi" w:cstheme="majorBidi"/>
          <w:b/>
          <w:color w:val="0000FF"/>
          <w:sz w:val="22"/>
          <w:szCs w:val="22"/>
        </w:rPr>
        <w:t>6</w:t>
      </w:r>
      <w:r w:rsidR="00562674" w:rsidRPr="008E3D6E">
        <w:rPr>
          <w:rFonts w:asciiTheme="majorBidi" w:hAnsiTheme="majorBidi" w:cstheme="majorBidi"/>
          <w:b/>
          <w:color w:val="0000FF"/>
          <w:sz w:val="22"/>
          <w:szCs w:val="22"/>
        </w:rPr>
        <w:t>.2021r. godz. 11:00</w:t>
      </w:r>
    </w:p>
    <w:p w14:paraId="4B1718BC" w14:textId="1F15D701" w:rsidR="00562674" w:rsidRPr="008E3D6E" w:rsidRDefault="00562674" w:rsidP="00562674">
      <w:pPr>
        <w:pStyle w:val="Akapitzlist"/>
        <w:ind w:left="0"/>
        <w:jc w:val="both"/>
        <w:rPr>
          <w:rFonts w:asciiTheme="majorBidi" w:hAnsiTheme="majorBidi" w:cstheme="majorBidi"/>
          <w:b/>
          <w:color w:val="0000FF"/>
          <w:sz w:val="22"/>
          <w:szCs w:val="22"/>
        </w:rPr>
      </w:pP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    </w:t>
      </w:r>
      <w:r w:rsidRPr="008E3D6E">
        <w:rPr>
          <w:rFonts w:asciiTheme="majorBidi" w:hAnsiTheme="majorBidi" w:cstheme="majorBidi"/>
          <w:bCs/>
          <w:color w:val="0000FF"/>
          <w:sz w:val="22"/>
          <w:szCs w:val="22"/>
        </w:rPr>
        <w:t>Termin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 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  <w:u w:val="single"/>
        </w:rPr>
        <w:t>otwarcia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 </w:t>
      </w:r>
      <w:r w:rsidRPr="008E3D6E">
        <w:rPr>
          <w:rFonts w:asciiTheme="majorBidi" w:hAnsiTheme="majorBidi" w:cstheme="majorBidi"/>
          <w:bCs/>
          <w:color w:val="0000FF"/>
          <w:sz w:val="22"/>
          <w:szCs w:val="22"/>
        </w:rPr>
        <w:t>ofert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 xml:space="preserve">: </w:t>
      </w:r>
      <w:r w:rsidR="009674AC" w:rsidRPr="008E3D6E">
        <w:rPr>
          <w:rFonts w:asciiTheme="majorBidi" w:hAnsiTheme="majorBidi" w:cstheme="majorBidi"/>
          <w:b/>
          <w:color w:val="0000FF"/>
          <w:sz w:val="22"/>
          <w:szCs w:val="22"/>
        </w:rPr>
        <w:t>7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>.0</w:t>
      </w:r>
      <w:r w:rsidR="00E070FE" w:rsidRPr="008E3D6E">
        <w:rPr>
          <w:rFonts w:asciiTheme="majorBidi" w:hAnsiTheme="majorBidi" w:cstheme="majorBidi"/>
          <w:b/>
          <w:color w:val="0000FF"/>
          <w:sz w:val="22"/>
          <w:szCs w:val="22"/>
        </w:rPr>
        <w:t>6</w:t>
      </w:r>
      <w:r w:rsidRPr="008E3D6E">
        <w:rPr>
          <w:rFonts w:asciiTheme="majorBidi" w:hAnsiTheme="majorBidi" w:cstheme="majorBidi"/>
          <w:b/>
          <w:color w:val="0000FF"/>
          <w:sz w:val="22"/>
          <w:szCs w:val="22"/>
        </w:rPr>
        <w:t>.2021r. godz. 11:30</w:t>
      </w:r>
    </w:p>
    <w:p w14:paraId="501CCB53" w14:textId="664C3A79" w:rsidR="00562674" w:rsidRPr="00A91ADA" w:rsidRDefault="00520B43" w:rsidP="00562674">
      <w:pPr>
        <w:pStyle w:val="Akapitzlist"/>
        <w:ind w:left="284" w:hanging="284"/>
        <w:jc w:val="both"/>
        <w:rPr>
          <w:rFonts w:asciiTheme="majorBidi" w:hAnsiTheme="majorBidi" w:cstheme="majorBidi"/>
          <w:bCs/>
          <w:sz w:val="22"/>
          <w:szCs w:val="22"/>
        </w:rPr>
      </w:pPr>
      <w:r w:rsidRPr="00520B43">
        <w:rPr>
          <w:rFonts w:asciiTheme="majorBidi" w:hAnsiTheme="majorBidi" w:cstheme="majorBidi"/>
          <w:b/>
          <w:sz w:val="22"/>
          <w:szCs w:val="22"/>
        </w:rPr>
        <w:t>4</w:t>
      </w:r>
      <w:r w:rsidR="00562674" w:rsidRPr="00520B43">
        <w:rPr>
          <w:rFonts w:asciiTheme="majorBidi" w:hAnsiTheme="majorBidi" w:cstheme="majorBidi"/>
          <w:b/>
          <w:sz w:val="22"/>
          <w:szCs w:val="22"/>
        </w:rPr>
        <w:t>.</w:t>
      </w:r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 Wykonawca może przed upływem terminu do składania ofert zmienić lub wycofać ofertę za pośrednictwem Formularza do złożenia, zmiany, wycofania oferty Sposób zmiany i wycofania oferty został opisany w Instrukcji użytkownika dostępnej na </w:t>
      </w:r>
      <w:proofErr w:type="spellStart"/>
      <w:r w:rsidR="00562674" w:rsidRPr="00A91ADA">
        <w:rPr>
          <w:rFonts w:asciiTheme="majorBidi" w:hAnsiTheme="majorBidi" w:cstheme="majorBidi"/>
          <w:bCs/>
          <w:sz w:val="22"/>
          <w:szCs w:val="22"/>
        </w:rPr>
        <w:t>miniPortalu</w:t>
      </w:r>
      <w:proofErr w:type="spellEnd"/>
      <w:r w:rsidR="00562674" w:rsidRPr="00A91ADA">
        <w:rPr>
          <w:rFonts w:asciiTheme="majorBidi" w:hAnsiTheme="majorBidi" w:cstheme="majorBidi"/>
          <w:bCs/>
          <w:sz w:val="22"/>
          <w:szCs w:val="22"/>
        </w:rPr>
        <w:t>.</w:t>
      </w:r>
    </w:p>
    <w:p w14:paraId="7BB0FF9F" w14:textId="62CE1C16" w:rsidR="00562674" w:rsidRPr="00A91ADA" w:rsidRDefault="00520B43" w:rsidP="0056267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</w:rPr>
      </w:pPr>
      <w:r w:rsidRPr="00520B43">
        <w:rPr>
          <w:rFonts w:asciiTheme="majorBidi" w:hAnsiTheme="majorBidi" w:cstheme="majorBidi"/>
          <w:b/>
        </w:rPr>
        <w:t>5</w:t>
      </w:r>
      <w:r w:rsidR="00562674" w:rsidRPr="00A91ADA">
        <w:rPr>
          <w:rFonts w:asciiTheme="majorBidi" w:hAnsiTheme="majorBidi" w:cstheme="majorBidi"/>
          <w:bCs/>
        </w:rPr>
        <w:t>. Wykonawca po upływie terminu do składania ofert nie może skutecznie dokonać zmiany ani wycofać złożonej oferty</w:t>
      </w:r>
      <w:r w:rsidR="008512B4">
        <w:rPr>
          <w:rFonts w:asciiTheme="majorBidi" w:hAnsiTheme="majorBidi" w:cstheme="majorBidi"/>
          <w:bCs/>
        </w:rPr>
        <w:t>.</w:t>
      </w:r>
    </w:p>
    <w:p w14:paraId="504B7A1C" w14:textId="75F6C531" w:rsidR="00562674" w:rsidRPr="00A91ADA" w:rsidRDefault="00520B43" w:rsidP="0056267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</w:rPr>
        <w:t>6</w:t>
      </w:r>
      <w:r w:rsidR="00562674" w:rsidRPr="00A91ADA">
        <w:rPr>
          <w:rFonts w:asciiTheme="majorBidi" w:hAnsiTheme="majorBidi" w:cstheme="majorBidi"/>
          <w:bCs/>
        </w:rPr>
        <w:t>. Wykonawca w celu poprawnego zaszyfrowania oferty powinien mieć zainstalowany na komputerze .NET Framework 4.5. Aplikacja działa na platformie Windows (Vista SP2, 7, 8, 10) Aplikacja nie jest dostępna dla systemu Linux i MAC OS.</w:t>
      </w:r>
    </w:p>
    <w:p w14:paraId="7A986E0B" w14:textId="3E794B48" w:rsidR="00562674" w:rsidRDefault="00520B43" w:rsidP="0056267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</w:rPr>
        <w:t>7</w:t>
      </w:r>
      <w:r w:rsidR="00562674" w:rsidRPr="00A91ADA">
        <w:rPr>
          <w:rFonts w:asciiTheme="majorBidi" w:hAnsiTheme="majorBidi" w:cstheme="majorBidi"/>
          <w:bCs/>
        </w:rPr>
        <w:t>. Jeżeli na ofertę składa się kilka dokumentów, Wykonawca powinien stworzyć folder, do którego przeniesie wszystkie dokumenty oferty, podpisane kwalifikowanym podpisem elektronicznym</w:t>
      </w:r>
      <w:r w:rsidR="006715F8">
        <w:rPr>
          <w:rFonts w:asciiTheme="majorBidi" w:hAnsiTheme="majorBidi" w:cstheme="majorBidi"/>
          <w:bCs/>
        </w:rPr>
        <w:t xml:space="preserve">. </w:t>
      </w:r>
      <w:r w:rsidR="00562674" w:rsidRPr="00A91ADA">
        <w:rPr>
          <w:rFonts w:asciiTheme="majorBidi" w:hAnsiTheme="majorBidi" w:cstheme="majorBidi"/>
          <w:bCs/>
        </w:rPr>
        <w:t xml:space="preserve">Następnie z tego folderu Wykonawca zrobi folder .zip (bez nadawania mu haseł i bez szyfrowania). W kolejnym kroku za pośrednictwem </w:t>
      </w:r>
      <w:proofErr w:type="spellStart"/>
      <w:r w:rsidR="00562674" w:rsidRPr="00A91ADA">
        <w:rPr>
          <w:rFonts w:asciiTheme="majorBidi" w:hAnsiTheme="majorBidi" w:cstheme="majorBidi"/>
          <w:bCs/>
        </w:rPr>
        <w:t>miniPortalu</w:t>
      </w:r>
      <w:proofErr w:type="spellEnd"/>
      <w:r w:rsidR="00562674" w:rsidRPr="00A91ADA">
        <w:rPr>
          <w:rFonts w:asciiTheme="majorBidi" w:hAnsiTheme="majorBidi" w:cstheme="majorBidi"/>
          <w:bCs/>
        </w:rPr>
        <w:t xml:space="preserve"> Wykonawca zaszyfruje folder zawierający dokumenty składające się na ofertę.</w:t>
      </w:r>
    </w:p>
    <w:p w14:paraId="58090D74" w14:textId="791F4A0B" w:rsidR="005E1472" w:rsidRPr="00453012" w:rsidRDefault="00520B43" w:rsidP="005E1472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/>
        </w:rPr>
        <w:lastRenderedPageBreak/>
        <w:t>8</w:t>
      </w:r>
      <w:r w:rsidR="005E1472" w:rsidRPr="00453012">
        <w:rPr>
          <w:rFonts w:asciiTheme="majorBidi" w:hAnsiTheme="majorBidi" w:cstheme="majorBidi"/>
          <w:bCs/>
        </w:rPr>
        <w:t>. Wykonawca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zastrzegł, że nie mogą być one udostępniane oraz wykazał, iż zastrzeżone informacje stanowią tajemnicę przedsiębiorstwa.</w:t>
      </w:r>
    </w:p>
    <w:p w14:paraId="6E55ED7C" w14:textId="77777777" w:rsidR="005E1472" w:rsidRPr="00453012" w:rsidRDefault="005E1472" w:rsidP="005E1472">
      <w:pPr>
        <w:spacing w:after="0" w:line="240" w:lineRule="auto"/>
        <w:ind w:left="284" w:hanging="284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Cs/>
        </w:rPr>
        <w:t>Wykonawca w szczególności nie może zastrzec w ofercie informacji:</w:t>
      </w:r>
    </w:p>
    <w:p w14:paraId="71849FC9" w14:textId="77777777" w:rsidR="005E1472" w:rsidRPr="00453012" w:rsidRDefault="005E1472" w:rsidP="005E1472">
      <w:pPr>
        <w:spacing w:after="0" w:line="240" w:lineRule="auto"/>
        <w:ind w:left="284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Cs/>
        </w:rPr>
        <w:t>1)</w:t>
      </w:r>
      <w:r w:rsidRPr="00453012">
        <w:rPr>
          <w:rFonts w:asciiTheme="majorBidi" w:hAnsiTheme="majorBidi" w:cstheme="majorBidi"/>
          <w:bCs/>
        </w:rPr>
        <w:tab/>
        <w:t>odczytywanych podczas otwarcia ofert,</w:t>
      </w:r>
    </w:p>
    <w:p w14:paraId="07F2D809" w14:textId="77777777" w:rsidR="005E1472" w:rsidRPr="00453012" w:rsidRDefault="005E1472" w:rsidP="005E1472">
      <w:pPr>
        <w:spacing w:after="0" w:line="240" w:lineRule="auto"/>
        <w:ind w:left="284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Cs/>
        </w:rPr>
        <w:t>2)</w:t>
      </w:r>
      <w:r w:rsidRPr="00453012">
        <w:rPr>
          <w:rFonts w:asciiTheme="majorBidi" w:hAnsiTheme="majorBidi" w:cstheme="majorBidi"/>
          <w:bCs/>
        </w:rPr>
        <w:tab/>
        <w:t>które są jawne na mocy odrębnych przepisów,</w:t>
      </w:r>
    </w:p>
    <w:p w14:paraId="4430716C" w14:textId="65D3E7A6" w:rsidR="005E1472" w:rsidRPr="00453012" w:rsidRDefault="005E1472" w:rsidP="005E1472">
      <w:pPr>
        <w:spacing w:after="0" w:line="240" w:lineRule="auto"/>
        <w:ind w:left="284"/>
        <w:jc w:val="both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Cs/>
        </w:rPr>
        <w:t>3)</w:t>
      </w:r>
      <w:r w:rsidRPr="00453012">
        <w:rPr>
          <w:rFonts w:asciiTheme="majorBidi" w:hAnsiTheme="majorBidi" w:cstheme="majorBidi"/>
          <w:bCs/>
        </w:rPr>
        <w:tab/>
        <w:t>ceny jednostkowej stanowiącej podstawę wyliczenia ceny oferty.</w:t>
      </w:r>
    </w:p>
    <w:p w14:paraId="0D6AB2DC" w14:textId="59D54E52" w:rsidR="005E1472" w:rsidRPr="00453012" w:rsidRDefault="00520B43" w:rsidP="005368F0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</w:rPr>
      </w:pPr>
      <w:r w:rsidRPr="00453012">
        <w:rPr>
          <w:rFonts w:asciiTheme="majorBidi" w:hAnsiTheme="majorBidi" w:cstheme="majorBidi"/>
          <w:b/>
        </w:rPr>
        <w:t>9</w:t>
      </w:r>
      <w:r w:rsidR="005368F0" w:rsidRPr="00453012">
        <w:rPr>
          <w:rFonts w:asciiTheme="majorBidi" w:hAnsiTheme="majorBidi" w:cstheme="majorBidi"/>
          <w:b/>
        </w:rPr>
        <w:t xml:space="preserve">. </w:t>
      </w:r>
      <w:r w:rsidR="005368F0" w:rsidRPr="00453012">
        <w:rPr>
          <w:rFonts w:asciiTheme="majorBidi" w:hAnsiTheme="majorBidi" w:cstheme="majorBidi"/>
          <w:bCs/>
        </w:rPr>
        <w:t>Wszelkie informacje stanowiące tajemnicę przedsiębiorstwa w rozumieniu ustawy z dnia 16 kwietnia 1993 r. o zwalczaniu nieuczciwej konkurencji (tekst jedn. z 2020 r. poz. 1913 ze zm.), które Wykonawca zastrzeże jako tajemnicę przedsiębiorstwa, powinny zostać złożone w odpowiednio wydzielonym i oznaczonym pliku.</w:t>
      </w:r>
    </w:p>
    <w:p w14:paraId="44C28F16" w14:textId="6377A7EF" w:rsidR="00562674" w:rsidRPr="00A91ADA" w:rsidRDefault="005368F0" w:rsidP="00562674">
      <w:pPr>
        <w:pStyle w:val="Akapitzlist"/>
        <w:ind w:left="284" w:hanging="284"/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/>
          <w:sz w:val="22"/>
          <w:szCs w:val="22"/>
        </w:rPr>
        <w:t>1</w:t>
      </w:r>
      <w:r w:rsidR="00520B43">
        <w:rPr>
          <w:rFonts w:asciiTheme="majorBidi" w:hAnsiTheme="majorBidi" w:cstheme="majorBidi"/>
          <w:b/>
          <w:sz w:val="22"/>
          <w:szCs w:val="22"/>
        </w:rPr>
        <w:t>0</w:t>
      </w:r>
      <w:r w:rsidR="00562674" w:rsidRPr="00A91ADA">
        <w:rPr>
          <w:rFonts w:asciiTheme="majorBidi" w:hAnsiTheme="majorBidi" w:cstheme="majorBidi"/>
          <w:b/>
          <w:sz w:val="22"/>
          <w:szCs w:val="22"/>
        </w:rPr>
        <w:t>.</w:t>
      </w:r>
      <w:r w:rsidR="00562674" w:rsidRPr="00A91ADA">
        <w:rPr>
          <w:rFonts w:asciiTheme="majorBidi" w:hAnsiTheme="majorBidi" w:cstheme="majorBidi"/>
          <w:bCs/>
          <w:sz w:val="22"/>
          <w:szCs w:val="22"/>
        </w:rPr>
        <w:t xml:space="preserve"> Zamawiający, niezwłocznie po otwarciu ofert, udostępnia na stronie internetowej prowadzonego postępowania  informacje o:</w:t>
      </w:r>
    </w:p>
    <w:p w14:paraId="76F818D4" w14:textId="77777777" w:rsidR="00562674" w:rsidRPr="00A91ADA" w:rsidRDefault="00562674" w:rsidP="00562674">
      <w:pPr>
        <w:pStyle w:val="Akapitzlist"/>
        <w:ind w:left="705" w:hanging="345"/>
        <w:jc w:val="both"/>
        <w:rPr>
          <w:rFonts w:asciiTheme="majorBidi" w:hAnsiTheme="majorBidi" w:cstheme="majorBidi"/>
          <w:bCs/>
          <w:sz w:val="22"/>
          <w:szCs w:val="22"/>
        </w:rPr>
      </w:pPr>
      <w:r w:rsidRPr="00A91ADA">
        <w:rPr>
          <w:rFonts w:asciiTheme="majorBidi" w:hAnsiTheme="majorBidi" w:cstheme="majorBidi"/>
          <w:bCs/>
          <w:sz w:val="22"/>
          <w:szCs w:val="22"/>
        </w:rPr>
        <w:t>-</w:t>
      </w:r>
      <w:r w:rsidRPr="00A91ADA">
        <w:rPr>
          <w:rFonts w:asciiTheme="majorBidi" w:hAnsiTheme="majorBidi" w:cstheme="majorBidi"/>
          <w:bCs/>
          <w:sz w:val="22"/>
          <w:szCs w:val="22"/>
        </w:rPr>
        <w:tab/>
        <w:t>nazwach albo imionach i nazwiskach oraz siedzibach lub miejscach prowadzonej działalności gospodarczej albo miejscach zamieszkania wykonawców, których oferty zostały otwarte;</w:t>
      </w:r>
    </w:p>
    <w:p w14:paraId="26DD750D" w14:textId="77777777" w:rsidR="00562674" w:rsidRPr="00A91ADA" w:rsidRDefault="00562674" w:rsidP="00562674">
      <w:pPr>
        <w:pStyle w:val="Akapitzlist"/>
        <w:ind w:left="0" w:firstLine="360"/>
        <w:jc w:val="both"/>
        <w:rPr>
          <w:rFonts w:asciiTheme="majorBidi" w:hAnsiTheme="majorBidi" w:cstheme="majorBidi"/>
          <w:bCs/>
          <w:sz w:val="22"/>
          <w:szCs w:val="22"/>
        </w:rPr>
      </w:pPr>
      <w:r w:rsidRPr="00A91ADA">
        <w:rPr>
          <w:rFonts w:asciiTheme="majorBidi" w:hAnsiTheme="majorBidi" w:cstheme="majorBidi"/>
          <w:b/>
          <w:sz w:val="22"/>
          <w:szCs w:val="22"/>
        </w:rPr>
        <w:t>-</w:t>
      </w:r>
      <w:r w:rsidRPr="00A91ADA">
        <w:rPr>
          <w:rFonts w:asciiTheme="majorBidi" w:hAnsiTheme="majorBidi" w:cstheme="majorBidi"/>
          <w:b/>
          <w:sz w:val="22"/>
          <w:szCs w:val="22"/>
        </w:rPr>
        <w:tab/>
      </w:r>
      <w:r w:rsidRPr="00A91ADA">
        <w:rPr>
          <w:rFonts w:asciiTheme="majorBidi" w:hAnsiTheme="majorBidi" w:cstheme="majorBidi"/>
          <w:bCs/>
          <w:sz w:val="22"/>
          <w:szCs w:val="22"/>
        </w:rPr>
        <w:t>cenach zawartych w ofertach.</w:t>
      </w:r>
    </w:p>
    <w:p w14:paraId="18E04D44" w14:textId="047F7A15" w:rsidR="00562674" w:rsidRPr="00B806B3" w:rsidRDefault="00105309" w:rsidP="00562674">
      <w:pPr>
        <w:pStyle w:val="Akapitzlist"/>
        <w:ind w:left="284" w:hanging="284"/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>1</w:t>
      </w:r>
      <w:r w:rsidR="00520B43">
        <w:rPr>
          <w:rFonts w:asciiTheme="majorBidi" w:hAnsiTheme="majorBidi" w:cstheme="majorBidi"/>
          <w:b/>
          <w:bCs/>
          <w:sz w:val="22"/>
          <w:szCs w:val="22"/>
        </w:rPr>
        <w:t>1</w:t>
      </w:r>
      <w:r w:rsidR="00562674" w:rsidRPr="00A91ADA">
        <w:rPr>
          <w:rFonts w:asciiTheme="majorBidi" w:hAnsiTheme="majorBidi" w:cstheme="majorBidi"/>
          <w:b/>
          <w:bCs/>
          <w:sz w:val="22"/>
          <w:szCs w:val="22"/>
        </w:rPr>
        <w:t xml:space="preserve">. Zamawiający odrzuca ofertę, jeżeli została złożona po terminie składania ofert, o którym </w:t>
      </w:r>
      <w:r w:rsidR="00562674" w:rsidRPr="00B806B3">
        <w:rPr>
          <w:rFonts w:asciiTheme="majorBidi" w:hAnsiTheme="majorBidi" w:cstheme="majorBidi"/>
          <w:b/>
          <w:bCs/>
          <w:sz w:val="22"/>
          <w:szCs w:val="22"/>
        </w:rPr>
        <w:t xml:space="preserve">mowa w pkt. </w:t>
      </w:r>
      <w:r w:rsidR="00B806B3" w:rsidRPr="00B806B3">
        <w:rPr>
          <w:rFonts w:asciiTheme="majorBidi" w:hAnsiTheme="majorBidi" w:cstheme="majorBidi"/>
          <w:b/>
          <w:bCs/>
          <w:sz w:val="22"/>
          <w:szCs w:val="22"/>
        </w:rPr>
        <w:t>3</w:t>
      </w:r>
      <w:r w:rsidR="005368F0" w:rsidRPr="00B806B3">
        <w:rPr>
          <w:rFonts w:asciiTheme="majorBidi" w:hAnsiTheme="majorBidi" w:cstheme="majorBidi"/>
          <w:b/>
          <w:bCs/>
          <w:sz w:val="22"/>
          <w:szCs w:val="22"/>
        </w:rPr>
        <w:t>.</w:t>
      </w:r>
    </w:p>
    <w:p w14:paraId="2431DAE4" w14:textId="77777777" w:rsidR="009328CC" w:rsidRDefault="009328CC" w:rsidP="00521E3C">
      <w:pPr>
        <w:widowControl w:val="0"/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</w:p>
    <w:p w14:paraId="27A73120" w14:textId="16707E9B" w:rsidR="00EB3D62" w:rsidRPr="001E4BEE" w:rsidRDefault="00105309" w:rsidP="0010530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IX.</w:t>
      </w:r>
      <w:r w:rsidR="00EB3D62" w:rsidRPr="001E4BEE">
        <w:rPr>
          <w:rFonts w:ascii="Times New Roman" w:hAnsi="Times New Roman" w:cs="Times New Roman"/>
          <w:b/>
          <w:bCs/>
        </w:rPr>
        <w:t xml:space="preserve">  Termin związania ofertą</w:t>
      </w:r>
    </w:p>
    <w:p w14:paraId="5414595D" w14:textId="48AF451D" w:rsidR="00A005B5" w:rsidRPr="00A005B5" w:rsidRDefault="008512B4" w:rsidP="008512B4">
      <w:pPr>
        <w:pStyle w:val="Akapitzlist"/>
        <w:widowControl w:val="0"/>
        <w:autoSpaceDE w:val="0"/>
        <w:autoSpaceDN w:val="0"/>
        <w:adjustRightInd w:val="0"/>
        <w:ind w:left="0" w:right="61"/>
        <w:jc w:val="both"/>
        <w:rPr>
          <w:sz w:val="22"/>
          <w:szCs w:val="22"/>
        </w:rPr>
      </w:pPr>
      <w:r w:rsidRPr="00E51012"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EB3D62" w:rsidRPr="00A005B5">
        <w:rPr>
          <w:sz w:val="22"/>
          <w:szCs w:val="22"/>
        </w:rPr>
        <w:t xml:space="preserve">Wykonawca pozostaje związany ofertą </w:t>
      </w:r>
      <w:r w:rsidR="00323023" w:rsidRPr="00A005B5">
        <w:rPr>
          <w:sz w:val="22"/>
          <w:szCs w:val="22"/>
        </w:rPr>
        <w:t>do dnia</w:t>
      </w:r>
      <w:r w:rsidR="00541D54" w:rsidRPr="00A005B5">
        <w:rPr>
          <w:sz w:val="22"/>
          <w:szCs w:val="22"/>
        </w:rPr>
        <w:t xml:space="preserve"> </w:t>
      </w:r>
      <w:r w:rsidR="009674AC">
        <w:rPr>
          <w:rFonts w:eastAsiaTheme="minorEastAsia"/>
          <w:b/>
          <w:color w:val="0000FF"/>
          <w:sz w:val="22"/>
          <w:szCs w:val="22"/>
        </w:rPr>
        <w:t>4</w:t>
      </w:r>
      <w:r w:rsidR="00E02CB6">
        <w:rPr>
          <w:rFonts w:eastAsiaTheme="minorEastAsia"/>
          <w:b/>
          <w:color w:val="0000FF"/>
          <w:sz w:val="22"/>
          <w:szCs w:val="22"/>
        </w:rPr>
        <w:t>.0</w:t>
      </w:r>
      <w:r w:rsidR="00E070FE">
        <w:rPr>
          <w:rFonts w:eastAsiaTheme="minorEastAsia"/>
          <w:b/>
          <w:color w:val="0000FF"/>
          <w:sz w:val="22"/>
          <w:szCs w:val="22"/>
        </w:rPr>
        <w:t>9</w:t>
      </w:r>
      <w:r w:rsidR="00A005B5" w:rsidRPr="00D61094">
        <w:rPr>
          <w:rFonts w:eastAsiaTheme="minorEastAsia"/>
          <w:b/>
          <w:color w:val="0000FF"/>
          <w:sz w:val="22"/>
          <w:szCs w:val="22"/>
        </w:rPr>
        <w:t>.</w:t>
      </w:r>
      <w:r w:rsidR="00541D54" w:rsidRPr="00D61094">
        <w:rPr>
          <w:rFonts w:eastAsiaTheme="minorEastAsia"/>
          <w:b/>
          <w:color w:val="0000FF"/>
          <w:sz w:val="22"/>
          <w:szCs w:val="22"/>
        </w:rPr>
        <w:t>20</w:t>
      </w:r>
      <w:r w:rsidR="00F42380" w:rsidRPr="00D61094">
        <w:rPr>
          <w:rFonts w:eastAsiaTheme="minorEastAsia"/>
          <w:b/>
          <w:color w:val="0000FF"/>
          <w:sz w:val="22"/>
          <w:szCs w:val="22"/>
        </w:rPr>
        <w:t>2</w:t>
      </w:r>
      <w:r w:rsidR="00E63048" w:rsidRPr="00D61094">
        <w:rPr>
          <w:rFonts w:eastAsiaTheme="minorEastAsia"/>
          <w:b/>
          <w:color w:val="0000FF"/>
          <w:sz w:val="22"/>
          <w:szCs w:val="22"/>
        </w:rPr>
        <w:t>1</w:t>
      </w:r>
      <w:r w:rsidR="00FD45C5" w:rsidRPr="00D61094">
        <w:rPr>
          <w:rFonts w:eastAsiaTheme="minorEastAsia"/>
          <w:b/>
          <w:color w:val="0000FF"/>
          <w:sz w:val="22"/>
          <w:szCs w:val="22"/>
        </w:rPr>
        <w:t xml:space="preserve"> </w:t>
      </w:r>
      <w:r w:rsidR="00541D54" w:rsidRPr="00D61094">
        <w:rPr>
          <w:rFonts w:eastAsiaTheme="minorEastAsia"/>
          <w:b/>
          <w:color w:val="0000FF"/>
          <w:sz w:val="22"/>
          <w:szCs w:val="22"/>
        </w:rPr>
        <w:t>r.</w:t>
      </w:r>
      <w:r w:rsidR="00541D54" w:rsidRPr="00A005B5">
        <w:rPr>
          <w:color w:val="FF0000"/>
          <w:sz w:val="22"/>
          <w:szCs w:val="22"/>
        </w:rPr>
        <w:t xml:space="preserve"> </w:t>
      </w:r>
      <w:r w:rsidR="00EB3D62" w:rsidRPr="00A005B5">
        <w:rPr>
          <w:sz w:val="22"/>
          <w:szCs w:val="22"/>
        </w:rPr>
        <w:t>Bieg terminu związania ofertą rozpoczyna się wraz z upływem terminu składania ofert.</w:t>
      </w:r>
    </w:p>
    <w:p w14:paraId="2BB51C3A" w14:textId="7CEF80A1" w:rsidR="00A005B5" w:rsidRPr="00A005B5" w:rsidRDefault="008512B4" w:rsidP="008512B4">
      <w:pPr>
        <w:pStyle w:val="Akapitzlist"/>
        <w:widowControl w:val="0"/>
        <w:autoSpaceDE w:val="0"/>
        <w:autoSpaceDN w:val="0"/>
        <w:adjustRightInd w:val="0"/>
        <w:ind w:left="0" w:right="61"/>
        <w:jc w:val="both"/>
        <w:rPr>
          <w:sz w:val="22"/>
          <w:szCs w:val="22"/>
        </w:rPr>
      </w:pPr>
      <w:r w:rsidRPr="00E51012">
        <w:rPr>
          <w:b/>
          <w:bCs/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="00A005B5" w:rsidRPr="00A005B5">
        <w:rPr>
          <w:sz w:val="22"/>
          <w:szCs w:val="22"/>
        </w:rPr>
        <w:t>W przypadku</w:t>
      </w:r>
      <w:r w:rsidR="00590247">
        <w:rPr>
          <w:sz w:val="22"/>
          <w:szCs w:val="22"/>
        </w:rPr>
        <w:t xml:space="preserve">, </w:t>
      </w:r>
      <w:r w:rsidR="00A005B5" w:rsidRPr="00A005B5">
        <w:rPr>
          <w:sz w:val="22"/>
          <w:szCs w:val="22"/>
        </w:rPr>
        <w:t xml:space="preserve">gdy wybór najkorzystniejszej oferty nie nastąpi przed upływem terminu związania ofertą określonego w dokumentach zamówienia, </w:t>
      </w:r>
      <w:r w:rsidR="003324BF">
        <w:rPr>
          <w:sz w:val="22"/>
          <w:szCs w:val="22"/>
        </w:rPr>
        <w:t>Z</w:t>
      </w:r>
      <w:r w:rsidR="00A005B5" w:rsidRPr="00A005B5">
        <w:rPr>
          <w:sz w:val="22"/>
          <w:szCs w:val="22"/>
        </w:rPr>
        <w:t xml:space="preserve">amawiający przed upływem terminu związania ofertą zwraca się jednokrotnie do wykonawców o wyrażenie zgody na przedłużenie tego terminu o wskazywany przez niego okres, nie dłuższy niż </w:t>
      </w:r>
      <w:r w:rsidR="00A005B5">
        <w:rPr>
          <w:sz w:val="22"/>
          <w:szCs w:val="22"/>
        </w:rPr>
        <w:t>6</w:t>
      </w:r>
      <w:r w:rsidR="00A005B5" w:rsidRPr="00A005B5">
        <w:rPr>
          <w:sz w:val="22"/>
          <w:szCs w:val="22"/>
        </w:rPr>
        <w:t>0</w:t>
      </w:r>
      <w:r w:rsidR="00A005B5">
        <w:rPr>
          <w:sz w:val="22"/>
          <w:szCs w:val="22"/>
        </w:rPr>
        <w:t xml:space="preserve"> </w:t>
      </w:r>
      <w:r w:rsidR="00A005B5" w:rsidRPr="00A005B5">
        <w:rPr>
          <w:sz w:val="22"/>
          <w:szCs w:val="22"/>
        </w:rPr>
        <w:t>dni.</w:t>
      </w:r>
    </w:p>
    <w:p w14:paraId="5E08B5EF" w14:textId="5BF66C83" w:rsidR="00A005B5" w:rsidRPr="00A005B5" w:rsidRDefault="008512B4" w:rsidP="008512B4">
      <w:pPr>
        <w:pStyle w:val="Akapitzlist"/>
        <w:widowControl w:val="0"/>
        <w:autoSpaceDE w:val="0"/>
        <w:autoSpaceDN w:val="0"/>
        <w:adjustRightInd w:val="0"/>
        <w:ind w:left="0" w:right="61"/>
        <w:jc w:val="both"/>
        <w:rPr>
          <w:sz w:val="22"/>
          <w:szCs w:val="22"/>
        </w:rPr>
      </w:pPr>
      <w:r w:rsidRPr="00E51012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A005B5" w:rsidRPr="00A005B5">
        <w:rPr>
          <w:sz w:val="22"/>
          <w:szCs w:val="22"/>
        </w:rPr>
        <w:t>Przedłużenie terminu związania ofertą, o którym mowa w pkt</w:t>
      </w:r>
      <w:r w:rsidR="00EC78DE">
        <w:rPr>
          <w:sz w:val="22"/>
          <w:szCs w:val="22"/>
        </w:rPr>
        <w:t>.</w:t>
      </w:r>
      <w:r w:rsidR="00A005B5" w:rsidRPr="00A005B5">
        <w:rPr>
          <w:sz w:val="22"/>
          <w:szCs w:val="22"/>
        </w:rPr>
        <w:t>2, wymaga złożenia przez wykonawcę pisemnego oświadczenia o wyrażeniu zgody na przedłużenie terminu związania ofertą.</w:t>
      </w:r>
    </w:p>
    <w:p w14:paraId="0F387C00" w14:textId="2AE300BB" w:rsidR="00A005B5" w:rsidRDefault="008512B4" w:rsidP="008512B4">
      <w:pPr>
        <w:pStyle w:val="Akapitzlist"/>
        <w:widowControl w:val="0"/>
        <w:autoSpaceDE w:val="0"/>
        <w:autoSpaceDN w:val="0"/>
        <w:adjustRightInd w:val="0"/>
        <w:ind w:left="0" w:right="61"/>
        <w:jc w:val="both"/>
        <w:rPr>
          <w:sz w:val="22"/>
          <w:szCs w:val="22"/>
        </w:rPr>
      </w:pPr>
      <w:r w:rsidRPr="00E51012"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A005B5" w:rsidRPr="00A005B5">
        <w:rPr>
          <w:sz w:val="22"/>
          <w:szCs w:val="22"/>
        </w:rPr>
        <w:t>W przypadku, gdy Wykonawca nie wyraził pisemnej zgody na przedłużenie terminu związania ofertą zostanie ona odrzucona na podstawie art. 226 ust. 1</w:t>
      </w:r>
      <w:r w:rsidR="00A005B5">
        <w:rPr>
          <w:sz w:val="22"/>
          <w:szCs w:val="22"/>
        </w:rPr>
        <w:t xml:space="preserve"> </w:t>
      </w:r>
      <w:r w:rsidR="00A005B5" w:rsidRPr="00A005B5">
        <w:rPr>
          <w:sz w:val="22"/>
          <w:szCs w:val="22"/>
        </w:rPr>
        <w:t>pkt</w:t>
      </w:r>
      <w:r w:rsidR="00EC78DE">
        <w:rPr>
          <w:sz w:val="22"/>
          <w:szCs w:val="22"/>
        </w:rPr>
        <w:t>.</w:t>
      </w:r>
      <w:r w:rsidR="00A005B5" w:rsidRPr="00A005B5">
        <w:rPr>
          <w:sz w:val="22"/>
          <w:szCs w:val="22"/>
        </w:rPr>
        <w:t xml:space="preserve"> 12) </w:t>
      </w:r>
      <w:proofErr w:type="spellStart"/>
      <w:r w:rsidR="00A005B5" w:rsidRPr="00A005B5">
        <w:rPr>
          <w:sz w:val="22"/>
          <w:szCs w:val="22"/>
        </w:rPr>
        <w:t>Pzp</w:t>
      </w:r>
      <w:proofErr w:type="spellEnd"/>
      <w:r w:rsidR="00EC78DE">
        <w:rPr>
          <w:sz w:val="22"/>
          <w:szCs w:val="22"/>
        </w:rPr>
        <w:t>.</w:t>
      </w:r>
    </w:p>
    <w:p w14:paraId="04F9CE3E" w14:textId="38ED6DB8" w:rsidR="00696739" w:rsidRPr="00A005B5" w:rsidRDefault="00696739" w:rsidP="008512B4">
      <w:pPr>
        <w:pStyle w:val="Akapitzlist"/>
        <w:widowControl w:val="0"/>
        <w:autoSpaceDE w:val="0"/>
        <w:autoSpaceDN w:val="0"/>
        <w:adjustRightInd w:val="0"/>
        <w:ind w:left="0" w:right="6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termin związania ofertą upłynął przed wyborem najkorzystniejszej oferty, Zamawiający wezwie wykonawcę, którego oferta otrzymała najwyższą ocenę, do wyrażenia (w wyznaczonym terminie) pisemnej zgody na wybór jego oferty. W przypadku braku takiej zgody, Zamawiający zwróci się o wyrażenie analogicznej zgody do kolejnego </w:t>
      </w:r>
      <w:r w:rsidR="008512B4">
        <w:rPr>
          <w:sz w:val="22"/>
          <w:szCs w:val="22"/>
        </w:rPr>
        <w:t>W</w:t>
      </w:r>
      <w:r>
        <w:rPr>
          <w:sz w:val="22"/>
          <w:szCs w:val="22"/>
        </w:rPr>
        <w:t>ykonawcy, którego oferta została najwyżej oceniona (chyba, że zajdą przesłanki do unieważnienia postępowania).</w:t>
      </w:r>
    </w:p>
    <w:p w14:paraId="7E69C383" w14:textId="77777777" w:rsidR="00EB3D62" w:rsidRPr="001E4BEE" w:rsidRDefault="00EB3D62" w:rsidP="00891A00">
      <w:pPr>
        <w:widowControl w:val="0"/>
        <w:autoSpaceDE w:val="0"/>
        <w:autoSpaceDN w:val="0"/>
        <w:adjustRightInd w:val="0"/>
        <w:spacing w:after="0" w:line="240" w:lineRule="auto"/>
        <w:ind w:left="3375" w:right="3408"/>
        <w:jc w:val="center"/>
        <w:rPr>
          <w:rFonts w:ascii="Times New Roman" w:hAnsi="Times New Roman" w:cs="Times New Roman"/>
          <w:b/>
          <w:bCs/>
        </w:rPr>
      </w:pPr>
    </w:p>
    <w:p w14:paraId="3A7E7220" w14:textId="6BCAFE00" w:rsidR="00EB3D62" w:rsidRPr="001E4BEE" w:rsidRDefault="007F7945" w:rsidP="007F79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X.</w:t>
      </w:r>
      <w:r w:rsidR="00EB3D62" w:rsidRPr="001E4BEE">
        <w:rPr>
          <w:rFonts w:ascii="Times New Roman" w:hAnsi="Times New Roman" w:cs="Times New Roman"/>
          <w:b/>
          <w:bCs/>
        </w:rPr>
        <w:t xml:space="preserve">  Opis sposobu obliczenia ceny</w:t>
      </w:r>
    </w:p>
    <w:p w14:paraId="2F40B3D9" w14:textId="77777777" w:rsidR="0029431D" w:rsidRPr="0029431D" w:rsidRDefault="0029431D" w:rsidP="0029431D">
      <w:pPr>
        <w:pStyle w:val="Akapitzlist"/>
        <w:ind w:left="0"/>
        <w:rPr>
          <w:rFonts w:asciiTheme="majorBidi" w:hAnsiTheme="majorBidi" w:cstheme="majorBidi"/>
          <w:b/>
          <w:bCs/>
          <w:sz w:val="22"/>
          <w:szCs w:val="22"/>
        </w:rPr>
      </w:pPr>
      <w:r w:rsidRPr="0029431D">
        <w:rPr>
          <w:rFonts w:asciiTheme="majorBidi" w:hAnsiTheme="majorBidi" w:cstheme="majorBidi"/>
          <w:b/>
          <w:bCs/>
          <w:sz w:val="22"/>
          <w:szCs w:val="22"/>
        </w:rPr>
        <w:t>1. Cena oferty.</w:t>
      </w:r>
    </w:p>
    <w:p w14:paraId="6040478C" w14:textId="10469330" w:rsidR="0029431D" w:rsidRPr="0029431D" w:rsidRDefault="0029431D" w:rsidP="00E51012">
      <w:pPr>
        <w:pStyle w:val="Akapitzlist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9431D">
        <w:rPr>
          <w:rFonts w:asciiTheme="majorBidi" w:hAnsiTheme="majorBidi" w:cstheme="majorBidi"/>
          <w:b/>
          <w:bCs/>
          <w:sz w:val="22"/>
          <w:szCs w:val="22"/>
        </w:rPr>
        <w:t>1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) </w:t>
      </w:r>
      <w:r w:rsidRPr="0029431D">
        <w:rPr>
          <w:rFonts w:asciiTheme="majorBidi" w:hAnsiTheme="majorBidi" w:cstheme="majorBidi"/>
          <w:sz w:val="22"/>
          <w:szCs w:val="22"/>
        </w:rPr>
        <w:t>Cena oferty musi być wyrażona w PLN oraz powinna być skalkulowana w oparciu o dane podane w kosztorysie ofertowym, przy zachowaniu poniższych zasad:</w:t>
      </w:r>
    </w:p>
    <w:p w14:paraId="1D05BD26" w14:textId="59288174" w:rsidR="0029431D" w:rsidRPr="0029431D" w:rsidRDefault="0029431D" w:rsidP="00E51012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</w:rPr>
        <w:t xml:space="preserve">a) w kosztorysie ofertowym dla każdej zapotrzebowanej pozycji należy określić najpierw cenę jednostkową netto pozycji, a następnie wartość netto pozycji jako iloczyn ceny jednostkowej netto oraz wielkości zamówienia ( wyrażonej w pełnych opakowaniach handlowych). </w:t>
      </w:r>
    </w:p>
    <w:p w14:paraId="003614E1" w14:textId="5E840352" w:rsidR="0029431D" w:rsidRPr="0029431D" w:rsidRDefault="0029431D" w:rsidP="00E51012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</w:rPr>
        <w:t>Następnie należy określić wartość brutto pozycji asortymentowej poprzez powiększenie wartości netto  o należny  podatek VAT – wg. stawek obowiązujących na dzień sporządzenia oferty.</w:t>
      </w:r>
    </w:p>
    <w:p w14:paraId="35CBA673" w14:textId="77777777" w:rsidR="0029431D" w:rsidRPr="00E51012" w:rsidRDefault="0029431D" w:rsidP="0029431D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E51012">
        <w:rPr>
          <w:rFonts w:ascii="Times New Roman" w:eastAsia="Times New Roman" w:hAnsi="Times New Roman" w:cs="Times New Roman"/>
          <w:i/>
          <w:iCs/>
          <w:sz w:val="20"/>
          <w:szCs w:val="20"/>
        </w:rPr>
        <w:t>Wszystkie wartości określone w formularzu cenowym i ofercie muszą być liczone z dokładnością do dwóch miejsc po przecinku. Zaokrąglenia dokonywane przez arkusz Excel nie są traktowane za błąd w obliczeniu ceny.</w:t>
      </w:r>
    </w:p>
    <w:p w14:paraId="60BD51C9" w14:textId="25DA71A8" w:rsidR="0029431D" w:rsidRPr="0029431D" w:rsidRDefault="0029431D" w:rsidP="00E510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</w:rPr>
        <w:t>b) ceny jednostkowe oraz wartości muszą być wyrażone w jednostkach nie mniejszych niż grosze – dwa miejsca po przecinku (nie dopuszcza się podania cen jednostkowych w tysięcznych częściach złotego),</w:t>
      </w:r>
    </w:p>
    <w:p w14:paraId="59F7633C" w14:textId="68A81574" w:rsidR="0029431D" w:rsidRPr="0029431D" w:rsidRDefault="0029431D" w:rsidP="00E510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</w:rPr>
        <w:t>c) sumę wartości brutto pozycji asortymentowych stanowiącą cenę oferty należy wpisać w formularzu „Oferty Wykonawcy”, z zastrzeżeniem, iż przy kalkulacji ceny uwzględniono wszystkie czynniki cenotwórcze, a zaproponowane rabaty materiałowe nie powodują obniżenia wartości oferty i muszą być uwzględnione w cenie oferty,</w:t>
      </w:r>
    </w:p>
    <w:p w14:paraId="02A6DF20" w14:textId="7C7E5D61" w:rsidR="0029431D" w:rsidRPr="0029431D" w:rsidRDefault="0029431D" w:rsidP="00E510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</w:rPr>
        <w:t xml:space="preserve">d) cena oferty powinna uwzględniać podatek VAT, cło (jeżeli występuje) oraz koszt dostawy do siedziby Zamawiającego wraz z wniesieniem i rozładowaniem – </w:t>
      </w:r>
      <w:proofErr w:type="spellStart"/>
      <w:r w:rsidRPr="0029431D">
        <w:rPr>
          <w:rFonts w:ascii="Times New Roman" w:eastAsia="Times New Roman" w:hAnsi="Times New Roman" w:cs="Times New Roman"/>
        </w:rPr>
        <w:t>loco</w:t>
      </w:r>
      <w:proofErr w:type="spellEnd"/>
      <w:r w:rsidRPr="0029431D">
        <w:rPr>
          <w:rFonts w:ascii="Times New Roman" w:eastAsia="Times New Roman" w:hAnsi="Times New Roman" w:cs="Times New Roman"/>
        </w:rPr>
        <w:t xml:space="preserve"> Apteka Szpitalna, ul. Biernackiego 9, Lublin; ubezpieczenie towaru podczas transportu oraz wszystkie koszty realizacji zamówienia.</w:t>
      </w:r>
    </w:p>
    <w:p w14:paraId="56CA786F" w14:textId="5A836A90" w:rsidR="0029431D" w:rsidRDefault="0029431D" w:rsidP="00E51012">
      <w:pPr>
        <w:spacing w:after="0" w:line="240" w:lineRule="auto"/>
        <w:ind w:firstLine="567"/>
        <w:jc w:val="both"/>
        <w:rPr>
          <w:rFonts w:ascii="Times New Roman" w:eastAsia="Lucida Sans Unicode" w:hAnsi="Times New Roman" w:cs="Sendnya"/>
          <w:kern w:val="2"/>
          <w:lang w:bidi="or-IN"/>
        </w:rPr>
      </w:pPr>
      <w:r w:rsidRPr="0029431D">
        <w:rPr>
          <w:rFonts w:ascii="Times New Roman" w:eastAsia="Times New Roman" w:hAnsi="Times New Roman" w:cs="Times New Roman"/>
        </w:rPr>
        <w:t xml:space="preserve">e) </w:t>
      </w:r>
      <w:r w:rsidRPr="0029431D">
        <w:rPr>
          <w:rFonts w:ascii="Times New Roman" w:eastAsia="Lucida Sans Unicode" w:hAnsi="Times New Roman" w:cs="Sendnya"/>
          <w:kern w:val="2"/>
          <w:lang w:bidi="or-IN"/>
        </w:rPr>
        <w:t>ceny jednostkowe netto podane w kosztorysie pozostają stałe przez cały okres obowiązywania umowy.</w:t>
      </w:r>
    </w:p>
    <w:p w14:paraId="7E9C07E6" w14:textId="02126EFB" w:rsidR="00121250" w:rsidRPr="0029431D" w:rsidRDefault="00121250" w:rsidP="00121250">
      <w:pPr>
        <w:spacing w:after="0" w:line="240" w:lineRule="auto"/>
        <w:ind w:left="567"/>
        <w:jc w:val="both"/>
        <w:rPr>
          <w:rFonts w:ascii="Times New Roman" w:eastAsia="Lucida Sans Unicode" w:hAnsi="Times New Roman" w:cs="Sendnya"/>
          <w:bCs/>
          <w:kern w:val="2"/>
          <w:lang w:bidi="or-IN"/>
        </w:rPr>
      </w:pPr>
      <w:r>
        <w:rPr>
          <w:rFonts w:ascii="Times New Roman" w:eastAsia="Lucida Sans Unicode" w:hAnsi="Times New Roman" w:cs="Sendnya"/>
          <w:bCs/>
          <w:kern w:val="2"/>
          <w:lang w:bidi="or-IN"/>
        </w:rPr>
        <w:t>f) w</w:t>
      </w:r>
      <w:r w:rsidRPr="00121250">
        <w:rPr>
          <w:rFonts w:ascii="Times New Roman" w:eastAsia="Lucida Sans Unicode" w:hAnsi="Times New Roman" w:cs="Sendnya"/>
          <w:bCs/>
          <w:kern w:val="2"/>
          <w:lang w:bidi="or-IN"/>
        </w:rPr>
        <w:t xml:space="preserve"> przypadku, gdy produkt leczniczy będący przedmiotem zamówienia w momencie wyceny nie jest dostępny na rynku, Wykonawca zobowiązany jest do wyceny tego produktu po ostatniej obowiązującej cenie wraz z informacją o braku jego dostępności na dzień składania ofert.</w:t>
      </w:r>
    </w:p>
    <w:p w14:paraId="0B322440" w14:textId="430CA6C8" w:rsidR="0029431D" w:rsidRPr="0029431D" w:rsidRDefault="00121250" w:rsidP="00E51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g</w:t>
      </w:r>
      <w:r w:rsidR="0029431D" w:rsidRPr="0029431D">
        <w:rPr>
          <w:rFonts w:ascii="Times New Roman" w:eastAsia="Times New Roman" w:hAnsi="Times New Roman" w:cs="Times New Roman"/>
        </w:rPr>
        <w:t xml:space="preserve">) nie dopuszcza się złożenia oferty w walucie obcej. Oferta i późniejsze rozliczenie następują w PLN. </w:t>
      </w:r>
    </w:p>
    <w:p w14:paraId="1DA571E9" w14:textId="7A927F9A" w:rsidR="0029431D" w:rsidRPr="0029431D" w:rsidRDefault="0029431D" w:rsidP="00E51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  <w:b/>
          <w:bCs/>
        </w:rPr>
        <w:t>2</w:t>
      </w:r>
      <w:r w:rsidR="00837FBB">
        <w:rPr>
          <w:rFonts w:ascii="Times New Roman" w:eastAsia="Times New Roman" w:hAnsi="Times New Roman" w:cs="Times New Roman"/>
          <w:b/>
          <w:bCs/>
        </w:rPr>
        <w:t>)</w:t>
      </w:r>
      <w:r w:rsidRPr="0029431D">
        <w:rPr>
          <w:rFonts w:ascii="Times New Roman" w:eastAsia="Times New Roman" w:hAnsi="Times New Roman" w:cs="Times New Roman"/>
          <w:b/>
          <w:bCs/>
        </w:rPr>
        <w:t xml:space="preserve"> </w:t>
      </w:r>
      <w:r w:rsidRPr="0029431D">
        <w:rPr>
          <w:rFonts w:ascii="Times New Roman" w:eastAsia="Times New Roman" w:hAnsi="Times New Roman" w:cs="Times New Roman"/>
        </w:rPr>
        <w:t>Zaoferowana w ofercie</w:t>
      </w:r>
      <w:r w:rsidRPr="0029431D">
        <w:rPr>
          <w:rFonts w:ascii="Times New Roman" w:eastAsia="Times New Roman" w:hAnsi="Times New Roman" w:cs="Times New Roman"/>
          <w:b/>
          <w:bCs/>
        </w:rPr>
        <w:t xml:space="preserve"> </w:t>
      </w:r>
      <w:r w:rsidRPr="0029431D">
        <w:rPr>
          <w:rFonts w:ascii="Times New Roman" w:eastAsia="Times New Roman" w:hAnsi="Times New Roman" w:cs="Times New Roman"/>
        </w:rPr>
        <w:t>Wykonawcy cena w odniesieniu do zaoferowanych produktów, musi być przedstawiona po uwzględnieniu rabatów i upustów finansowych brutto.</w:t>
      </w:r>
    </w:p>
    <w:p w14:paraId="228DB8E3" w14:textId="5BFF7091" w:rsidR="0029431D" w:rsidRPr="0029431D" w:rsidRDefault="0029431D" w:rsidP="00E510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29431D">
        <w:rPr>
          <w:rFonts w:ascii="Times New Roman" w:eastAsia="Times New Roman" w:hAnsi="Times New Roman" w:cs="Times New Roman"/>
          <w:b/>
          <w:bCs/>
        </w:rPr>
        <w:t>3</w:t>
      </w:r>
      <w:r w:rsidR="00837FBB">
        <w:rPr>
          <w:rFonts w:ascii="Times New Roman" w:eastAsia="Times New Roman" w:hAnsi="Times New Roman" w:cs="Times New Roman"/>
          <w:b/>
          <w:bCs/>
        </w:rPr>
        <w:t>)</w:t>
      </w:r>
      <w:r w:rsidRPr="0029431D">
        <w:rPr>
          <w:rFonts w:ascii="Times New Roman" w:eastAsia="Times New Roman" w:hAnsi="Times New Roman" w:cs="Times New Roman"/>
          <w:b/>
          <w:bCs/>
        </w:rPr>
        <w:t xml:space="preserve"> </w:t>
      </w:r>
      <w:r w:rsidRPr="0029431D">
        <w:rPr>
          <w:rFonts w:ascii="Times New Roman" w:eastAsia="Times New Roman" w:hAnsi="Times New Roman" w:cs="Times New Roman"/>
        </w:rPr>
        <w:t>Wykonawca składa ofertę zgodnie ze stanem prawnym obowiązującym na dzień składania ofert dotyczącym obrotu produktami leczniczymi i wyrobami medycznymi.</w:t>
      </w:r>
    </w:p>
    <w:p w14:paraId="31FA9124" w14:textId="6F743B6E" w:rsidR="0029431D" w:rsidRPr="0029431D" w:rsidRDefault="0029431D" w:rsidP="00E51012">
      <w:pPr>
        <w:pStyle w:val="Akapitzlist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9431D">
        <w:rPr>
          <w:rFonts w:asciiTheme="majorBidi" w:hAnsiTheme="majorBidi" w:cstheme="majorBidi"/>
          <w:b/>
          <w:bCs/>
          <w:sz w:val="22"/>
          <w:szCs w:val="22"/>
        </w:rPr>
        <w:t>4</w:t>
      </w:r>
      <w:r w:rsidR="00837FBB">
        <w:rPr>
          <w:rFonts w:asciiTheme="majorBidi" w:hAnsiTheme="majorBidi" w:cstheme="majorBidi"/>
          <w:b/>
          <w:bCs/>
          <w:sz w:val="22"/>
          <w:szCs w:val="22"/>
        </w:rPr>
        <w:t>)</w:t>
      </w:r>
      <w:r w:rsidRPr="0029431D">
        <w:rPr>
          <w:rFonts w:asciiTheme="majorBidi" w:hAnsiTheme="majorBidi" w:cstheme="majorBidi"/>
          <w:sz w:val="22"/>
          <w:szCs w:val="22"/>
        </w:rPr>
        <w:t xml:space="preserve"> Jeżeli w postępowaniu zostanie złożona oferta, której wybór prowadziłby do powstania u Zamawiającego obowiązku podatkowego zgodnie z przepisami o podatku od towarów i usług (VAT), Zamawiający w celu oceny takiej oferty doliczy do przedstawionej w niej ceny podatek VAT, który miałby obowiązek rozliczyć zgodnie z tymi przepisami. </w:t>
      </w:r>
    </w:p>
    <w:p w14:paraId="749EE027" w14:textId="4679BE5F" w:rsidR="0029431D" w:rsidRPr="0029431D" w:rsidRDefault="0029431D" w:rsidP="00E51012">
      <w:pPr>
        <w:pStyle w:val="Akapitzlist"/>
        <w:ind w:left="426" w:hanging="142"/>
        <w:jc w:val="both"/>
        <w:rPr>
          <w:rFonts w:asciiTheme="majorBidi" w:hAnsiTheme="majorBidi" w:cstheme="majorBidi"/>
          <w:sz w:val="22"/>
          <w:szCs w:val="22"/>
        </w:rPr>
      </w:pPr>
      <w:r w:rsidRPr="0029431D">
        <w:rPr>
          <w:rFonts w:asciiTheme="majorBidi" w:hAnsiTheme="majorBidi" w:cstheme="majorBidi"/>
          <w:b/>
          <w:bCs/>
          <w:sz w:val="22"/>
          <w:szCs w:val="22"/>
        </w:rPr>
        <w:t>5</w:t>
      </w:r>
      <w:r w:rsidR="00837FBB">
        <w:rPr>
          <w:rFonts w:asciiTheme="majorBidi" w:hAnsiTheme="majorBidi" w:cstheme="majorBidi"/>
          <w:b/>
          <w:bCs/>
          <w:sz w:val="22"/>
          <w:szCs w:val="22"/>
        </w:rPr>
        <w:t>)</w:t>
      </w:r>
      <w:r w:rsidRPr="0029431D">
        <w:rPr>
          <w:rFonts w:asciiTheme="majorBidi" w:hAnsiTheme="majorBidi" w:cstheme="majorBidi"/>
          <w:sz w:val="22"/>
          <w:szCs w:val="22"/>
        </w:rPr>
        <w:t xml:space="preserve"> Wykonawca, składając ofertę, zobowiązany jest poinformować Zamawiającego:</w:t>
      </w:r>
    </w:p>
    <w:p w14:paraId="34EE56A1" w14:textId="1137B10D" w:rsidR="0029431D" w:rsidRDefault="0029431D" w:rsidP="000242D8">
      <w:pPr>
        <w:pStyle w:val="Akapitzlist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9431D">
        <w:rPr>
          <w:rFonts w:asciiTheme="majorBidi" w:hAnsiTheme="majorBidi" w:cstheme="majorBidi"/>
          <w:sz w:val="22"/>
          <w:szCs w:val="22"/>
        </w:rPr>
        <w:t>czy wybór oferty będzie prowadzić do powstania u Zamawiającego obowiązku podatkowego, - wskazując nazwę (rodzaj) towaru lub usługi, których dostawa lub świadczenie będzie prowadzić do powstania obowiązku podatkowego, wskazując wartość towaru lub usługi objętego obowiązkiem podatkowym, bez kwoty podatku - wskazując stawkę podatku od towarów i usług, która zgodnie z wiedzą wykonawcy, będzie miała zastosowanie.</w:t>
      </w:r>
    </w:p>
    <w:p w14:paraId="7242582A" w14:textId="77777777" w:rsidR="00837FBB" w:rsidRPr="0029431D" w:rsidRDefault="00837FBB" w:rsidP="0029431D">
      <w:pPr>
        <w:pStyle w:val="Akapitzlist"/>
        <w:ind w:left="426" w:hanging="426"/>
        <w:jc w:val="both"/>
        <w:rPr>
          <w:rFonts w:asciiTheme="majorBidi" w:hAnsiTheme="majorBidi" w:cstheme="majorBidi"/>
          <w:sz w:val="22"/>
          <w:szCs w:val="22"/>
        </w:rPr>
      </w:pPr>
    </w:p>
    <w:p w14:paraId="05DA5190" w14:textId="019A9E33" w:rsidR="00833C0E" w:rsidRPr="001E4BEE" w:rsidRDefault="00521E3C" w:rsidP="00521E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66" w:right="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XI.</w:t>
      </w:r>
      <w:r w:rsidR="00B02B1B" w:rsidRPr="001E4BEE">
        <w:rPr>
          <w:rFonts w:ascii="Times New Roman" w:hAnsi="Times New Roman" w:cs="Times New Roman"/>
          <w:b/>
          <w:bCs/>
        </w:rPr>
        <w:t xml:space="preserve"> </w:t>
      </w:r>
      <w:r w:rsidR="00833C0E" w:rsidRPr="001E4BEE">
        <w:rPr>
          <w:rFonts w:ascii="Times New Roman" w:hAnsi="Times New Roman" w:cs="Times New Roman"/>
          <w:b/>
          <w:bCs/>
        </w:rPr>
        <w:t xml:space="preserve"> Badanie ofert</w:t>
      </w:r>
    </w:p>
    <w:p w14:paraId="2377C546" w14:textId="7DF7A20E" w:rsidR="00833C0E" w:rsidRDefault="00521E3C" w:rsidP="00521E3C">
      <w:pPr>
        <w:pStyle w:val="Akapitzlist"/>
        <w:widowControl w:val="0"/>
        <w:autoSpaceDE w:val="0"/>
        <w:autoSpaceDN w:val="0"/>
        <w:adjustRightInd w:val="0"/>
        <w:ind w:left="0" w:right="56"/>
        <w:jc w:val="both"/>
        <w:rPr>
          <w:sz w:val="22"/>
          <w:szCs w:val="22"/>
        </w:rPr>
      </w:pPr>
      <w:r w:rsidRPr="005F7C74">
        <w:rPr>
          <w:b/>
          <w:bCs/>
          <w:sz w:val="22"/>
          <w:szCs w:val="22"/>
        </w:rPr>
        <w:t>1</w:t>
      </w:r>
      <w:r w:rsidR="00F87CC7">
        <w:rPr>
          <w:b/>
          <w:bCs/>
          <w:sz w:val="22"/>
          <w:szCs w:val="22"/>
        </w:rPr>
        <w:t xml:space="preserve">. </w:t>
      </w:r>
      <w:r w:rsidR="00833C0E" w:rsidRPr="001E4BEE">
        <w:rPr>
          <w:sz w:val="22"/>
          <w:szCs w:val="22"/>
        </w:rPr>
        <w:t>W toku badania i oceny ofert Zamawiający może żądać od Wykonawców wyjaśnień dotyczących treści złożonych ofert.</w:t>
      </w:r>
      <w:r w:rsidR="00F87CC7">
        <w:rPr>
          <w:sz w:val="22"/>
          <w:szCs w:val="22"/>
        </w:rPr>
        <w:t xml:space="preserve"> </w:t>
      </w:r>
    </w:p>
    <w:p w14:paraId="44D7DE9A" w14:textId="4308A690" w:rsidR="00833C0E" w:rsidRPr="00521E3C" w:rsidRDefault="00833C0E" w:rsidP="0021099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right="56"/>
        <w:jc w:val="both"/>
      </w:pPr>
      <w:r w:rsidRPr="00521E3C">
        <w:t>Zamawiający ma prawo dokonać korekty poniższych omyłek, niezwłocznie zawiadamiając o tym Wykonawcę, którego oferta została poprawiona:</w:t>
      </w:r>
    </w:p>
    <w:p w14:paraId="2883A16C" w14:textId="77777777" w:rsidR="00833C0E" w:rsidRPr="001E4BEE" w:rsidRDefault="00833C0E" w:rsidP="00210999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1E4BEE">
        <w:rPr>
          <w:rFonts w:ascii="Times New Roman" w:hAnsi="Times New Roman" w:cs="Times New Roman"/>
        </w:rPr>
        <w:t>oczywiste omyłki pisarskie,</w:t>
      </w:r>
    </w:p>
    <w:p w14:paraId="5CD48027" w14:textId="77777777" w:rsidR="00833C0E" w:rsidRPr="001E4BEE" w:rsidRDefault="00833C0E" w:rsidP="00210999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1E4BEE">
        <w:rPr>
          <w:rFonts w:ascii="Times New Roman" w:hAnsi="Times New Roman" w:cs="Times New Roman"/>
        </w:rPr>
        <w:t>oczywiste omyłki rachunkowe, z uwzględnieniem konsekwencji rachunkowych dokonanych poprawek,</w:t>
      </w:r>
    </w:p>
    <w:p w14:paraId="5F4542CA" w14:textId="77777777" w:rsidR="00833C0E" w:rsidRPr="001E4BEE" w:rsidRDefault="00833C0E" w:rsidP="00210999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1E4BEE">
        <w:rPr>
          <w:rFonts w:ascii="Times New Roman" w:hAnsi="Times New Roman" w:cs="Times New Roman"/>
        </w:rPr>
        <w:t xml:space="preserve">inne omyłki polegające na niezgodności oferty z </w:t>
      </w:r>
      <w:r w:rsidR="001616E5">
        <w:rPr>
          <w:rFonts w:ascii="Times New Roman" w:hAnsi="Times New Roman" w:cs="Times New Roman"/>
        </w:rPr>
        <w:t xml:space="preserve"> dokumentami zamówienia, </w:t>
      </w:r>
      <w:r w:rsidRPr="001E4BEE">
        <w:rPr>
          <w:rFonts w:ascii="Times New Roman" w:hAnsi="Times New Roman" w:cs="Times New Roman"/>
        </w:rPr>
        <w:t xml:space="preserve"> niepowodujące istotnych zmian w treści oferty.</w:t>
      </w:r>
    </w:p>
    <w:p w14:paraId="7F202B6D" w14:textId="77777777" w:rsidR="00833C0E" w:rsidRPr="001E4BEE" w:rsidRDefault="00833C0E" w:rsidP="00F14A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4BEE">
        <w:rPr>
          <w:rFonts w:ascii="Times New Roman" w:hAnsi="Times New Roman" w:cs="Times New Roman"/>
        </w:rPr>
        <w:t>Zamawiaj</w:t>
      </w:r>
      <w:r w:rsidRPr="001E4BEE">
        <w:rPr>
          <w:rFonts w:ascii="Times New Roman" w:eastAsia="TimesNewRoman" w:hAnsi="Times New Roman" w:cs="Times New Roman"/>
        </w:rPr>
        <w:t>ą</w:t>
      </w:r>
      <w:r w:rsidRPr="001E4BEE">
        <w:rPr>
          <w:rFonts w:ascii="Times New Roman" w:hAnsi="Times New Roman" w:cs="Times New Roman"/>
        </w:rPr>
        <w:t xml:space="preserve">cy poprawia omyłki rachunkowe, o których mowa </w:t>
      </w:r>
      <w:proofErr w:type="spellStart"/>
      <w:r w:rsidRPr="001E4BEE">
        <w:rPr>
          <w:rFonts w:ascii="Times New Roman" w:hAnsi="Times New Roman" w:cs="Times New Roman"/>
        </w:rPr>
        <w:t>ppkt</w:t>
      </w:r>
      <w:proofErr w:type="spellEnd"/>
      <w:r w:rsidRPr="001E4BEE">
        <w:rPr>
          <w:rFonts w:ascii="Times New Roman" w:hAnsi="Times New Roman" w:cs="Times New Roman"/>
        </w:rPr>
        <w:t>. b w nast</w:t>
      </w:r>
      <w:r w:rsidRPr="001E4BEE">
        <w:rPr>
          <w:rFonts w:ascii="Times New Roman" w:eastAsia="TimesNewRoman" w:hAnsi="Times New Roman" w:cs="Times New Roman"/>
        </w:rPr>
        <w:t>ę</w:t>
      </w:r>
      <w:r w:rsidRPr="001E4BEE">
        <w:rPr>
          <w:rFonts w:ascii="Times New Roman" w:hAnsi="Times New Roman" w:cs="Times New Roman"/>
        </w:rPr>
        <w:t>puj</w:t>
      </w:r>
      <w:r w:rsidRPr="001E4BEE">
        <w:rPr>
          <w:rFonts w:ascii="Times New Roman" w:eastAsia="TimesNewRoman" w:hAnsi="Times New Roman" w:cs="Times New Roman"/>
        </w:rPr>
        <w:t>ą</w:t>
      </w:r>
      <w:r w:rsidRPr="001E4BEE">
        <w:rPr>
          <w:rFonts w:ascii="Times New Roman" w:hAnsi="Times New Roman" w:cs="Times New Roman"/>
        </w:rPr>
        <w:t>cy sposób:</w:t>
      </w:r>
    </w:p>
    <w:p w14:paraId="102EF1F5" w14:textId="77777777" w:rsidR="00833C0E" w:rsidRPr="001E4BEE" w:rsidRDefault="00833C0E" w:rsidP="0021099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firstLine="0"/>
        <w:jc w:val="both"/>
        <w:rPr>
          <w:sz w:val="22"/>
          <w:szCs w:val="22"/>
        </w:rPr>
      </w:pPr>
      <w:r w:rsidRPr="001E4BEE">
        <w:rPr>
          <w:sz w:val="22"/>
          <w:szCs w:val="22"/>
        </w:rPr>
        <w:t>je</w:t>
      </w:r>
      <w:r w:rsidRPr="001E4BEE">
        <w:rPr>
          <w:rFonts w:eastAsia="TimesNewRoman"/>
          <w:sz w:val="22"/>
          <w:szCs w:val="22"/>
        </w:rPr>
        <w:t>ż</w:t>
      </w:r>
      <w:r w:rsidRPr="001E4BEE">
        <w:rPr>
          <w:sz w:val="22"/>
          <w:szCs w:val="22"/>
        </w:rPr>
        <w:t>eli obliczona cena nie odpowiada iloczynowi ceny jednostkowej oraz liczby jednostek miar, przyjmuje si</w:t>
      </w:r>
      <w:r w:rsidRPr="001E4BEE">
        <w:rPr>
          <w:rFonts w:eastAsia="TimesNewRoman"/>
          <w:sz w:val="22"/>
          <w:szCs w:val="22"/>
        </w:rPr>
        <w:t>ę, ż</w:t>
      </w:r>
      <w:r w:rsidRPr="001E4BEE">
        <w:rPr>
          <w:sz w:val="22"/>
          <w:szCs w:val="22"/>
        </w:rPr>
        <w:t>e prawidłowo podano liczb</w:t>
      </w:r>
      <w:r w:rsidRPr="001E4BEE">
        <w:rPr>
          <w:rFonts w:eastAsia="TimesNewRoman"/>
          <w:sz w:val="22"/>
          <w:szCs w:val="22"/>
        </w:rPr>
        <w:t xml:space="preserve">ę </w:t>
      </w:r>
      <w:r w:rsidRPr="001E4BEE">
        <w:rPr>
          <w:sz w:val="22"/>
          <w:szCs w:val="22"/>
        </w:rPr>
        <w:t>jednostek miar oraz cen</w:t>
      </w:r>
      <w:r w:rsidRPr="001E4BEE">
        <w:rPr>
          <w:rFonts w:eastAsia="TimesNewRoman"/>
          <w:sz w:val="22"/>
          <w:szCs w:val="22"/>
        </w:rPr>
        <w:t>ę</w:t>
      </w:r>
      <w:r w:rsidRPr="001E4BEE">
        <w:rPr>
          <w:sz w:val="22"/>
          <w:szCs w:val="22"/>
        </w:rPr>
        <w:t xml:space="preserve"> jednostkow</w:t>
      </w:r>
      <w:r w:rsidRPr="001E4BEE">
        <w:rPr>
          <w:rFonts w:eastAsia="TimesNewRoman"/>
          <w:sz w:val="22"/>
          <w:szCs w:val="22"/>
        </w:rPr>
        <w:t xml:space="preserve">ą </w:t>
      </w:r>
      <w:r w:rsidRPr="001E4BEE">
        <w:rPr>
          <w:sz w:val="22"/>
          <w:szCs w:val="22"/>
        </w:rPr>
        <w:t>– uwzgl</w:t>
      </w:r>
      <w:r w:rsidRPr="001E4BEE">
        <w:rPr>
          <w:rFonts w:eastAsia="TimesNewRoman"/>
          <w:sz w:val="22"/>
          <w:szCs w:val="22"/>
        </w:rPr>
        <w:t>ę</w:t>
      </w:r>
      <w:r w:rsidRPr="001E4BEE">
        <w:rPr>
          <w:sz w:val="22"/>
          <w:szCs w:val="22"/>
        </w:rPr>
        <w:t>dniaj</w:t>
      </w:r>
      <w:r w:rsidRPr="001E4BEE">
        <w:rPr>
          <w:rFonts w:eastAsia="TimesNewRoman"/>
          <w:sz w:val="22"/>
          <w:szCs w:val="22"/>
        </w:rPr>
        <w:t>ą</w:t>
      </w:r>
      <w:r w:rsidRPr="001E4BEE">
        <w:rPr>
          <w:sz w:val="22"/>
          <w:szCs w:val="22"/>
        </w:rPr>
        <w:t>c konsekwencje rachunkowe dokonanych poprawek</w:t>
      </w:r>
    </w:p>
    <w:p w14:paraId="7404F322" w14:textId="77777777" w:rsidR="00833C0E" w:rsidRPr="001E4BEE" w:rsidRDefault="00833C0E" w:rsidP="0021099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firstLine="0"/>
        <w:jc w:val="both"/>
        <w:rPr>
          <w:sz w:val="22"/>
          <w:szCs w:val="22"/>
        </w:rPr>
      </w:pPr>
      <w:r w:rsidRPr="001E4BEE">
        <w:rPr>
          <w:sz w:val="22"/>
          <w:szCs w:val="22"/>
        </w:rPr>
        <w:t>je</w:t>
      </w:r>
      <w:r w:rsidRPr="001E4BEE">
        <w:rPr>
          <w:rFonts w:eastAsia="TimesNewRoman"/>
          <w:sz w:val="22"/>
          <w:szCs w:val="22"/>
        </w:rPr>
        <w:t>ż</w:t>
      </w:r>
      <w:r w:rsidRPr="001E4BEE">
        <w:rPr>
          <w:sz w:val="22"/>
          <w:szCs w:val="22"/>
        </w:rPr>
        <w:t>eli obliczona cena nie odpowiada sumie cen za cz</w:t>
      </w:r>
      <w:r w:rsidRPr="001E4BEE">
        <w:rPr>
          <w:rFonts w:eastAsia="TimesNewRoman"/>
          <w:sz w:val="22"/>
          <w:szCs w:val="22"/>
        </w:rPr>
        <w:t>ęś</w:t>
      </w:r>
      <w:r w:rsidRPr="001E4BEE">
        <w:rPr>
          <w:sz w:val="22"/>
          <w:szCs w:val="22"/>
        </w:rPr>
        <w:t>ci zamówienia, przyjmuje si</w:t>
      </w:r>
      <w:r w:rsidRPr="001E4BEE">
        <w:rPr>
          <w:rFonts w:eastAsia="TimesNewRoman"/>
          <w:sz w:val="22"/>
          <w:szCs w:val="22"/>
        </w:rPr>
        <w:t>ę ż</w:t>
      </w:r>
      <w:r w:rsidRPr="001E4BEE">
        <w:rPr>
          <w:sz w:val="22"/>
          <w:szCs w:val="22"/>
        </w:rPr>
        <w:t>e prawidłowo podano ceny za cz</w:t>
      </w:r>
      <w:r w:rsidRPr="001E4BEE">
        <w:rPr>
          <w:rFonts w:eastAsia="TimesNewRoman"/>
          <w:sz w:val="22"/>
          <w:szCs w:val="22"/>
        </w:rPr>
        <w:t>ęś</w:t>
      </w:r>
      <w:r w:rsidRPr="001E4BEE">
        <w:rPr>
          <w:sz w:val="22"/>
          <w:szCs w:val="22"/>
        </w:rPr>
        <w:t>ci zamówienia, uwzgl</w:t>
      </w:r>
      <w:r w:rsidRPr="001E4BEE">
        <w:rPr>
          <w:rFonts w:eastAsia="TimesNewRoman"/>
          <w:sz w:val="22"/>
          <w:szCs w:val="22"/>
        </w:rPr>
        <w:t>ę</w:t>
      </w:r>
      <w:r w:rsidRPr="001E4BEE">
        <w:rPr>
          <w:sz w:val="22"/>
          <w:szCs w:val="22"/>
        </w:rPr>
        <w:t>dniaj</w:t>
      </w:r>
      <w:r w:rsidRPr="001E4BEE">
        <w:rPr>
          <w:rFonts w:eastAsia="TimesNewRoman"/>
          <w:sz w:val="22"/>
          <w:szCs w:val="22"/>
        </w:rPr>
        <w:t>ą</w:t>
      </w:r>
      <w:r w:rsidRPr="001E4BEE">
        <w:rPr>
          <w:sz w:val="22"/>
          <w:szCs w:val="22"/>
        </w:rPr>
        <w:t>c konsekwencje</w:t>
      </w:r>
      <w:r w:rsidRPr="001E4BEE">
        <w:rPr>
          <w:rFonts w:eastAsia="TimesNewRoman"/>
          <w:sz w:val="22"/>
          <w:szCs w:val="22"/>
        </w:rPr>
        <w:t xml:space="preserve"> </w:t>
      </w:r>
      <w:r w:rsidRPr="001E4BEE">
        <w:rPr>
          <w:sz w:val="22"/>
          <w:szCs w:val="22"/>
        </w:rPr>
        <w:t>rachunkowe dokonanych poprawek</w:t>
      </w:r>
    </w:p>
    <w:p w14:paraId="7CF042DA" w14:textId="433302B7" w:rsidR="00112D38" w:rsidRPr="004C4AF9" w:rsidRDefault="00112D38" w:rsidP="00210999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C4AF9">
        <w:rPr>
          <w:sz w:val="22"/>
          <w:szCs w:val="22"/>
        </w:rPr>
        <w:t>Je</w:t>
      </w:r>
      <w:r w:rsidRPr="004C4AF9">
        <w:rPr>
          <w:rFonts w:eastAsia="TimesNewRoman"/>
          <w:sz w:val="22"/>
          <w:szCs w:val="22"/>
        </w:rPr>
        <w:t>ż</w:t>
      </w:r>
      <w:r w:rsidRPr="004C4AF9">
        <w:rPr>
          <w:sz w:val="22"/>
          <w:szCs w:val="22"/>
        </w:rPr>
        <w:t>eli Wykonawca poda nieprawidłow</w:t>
      </w:r>
      <w:r w:rsidRPr="004C4AF9">
        <w:rPr>
          <w:rFonts w:eastAsia="TimesNewRoman"/>
          <w:sz w:val="22"/>
          <w:szCs w:val="22"/>
        </w:rPr>
        <w:t xml:space="preserve">ą </w:t>
      </w:r>
      <w:r w:rsidRPr="004C4AF9">
        <w:rPr>
          <w:sz w:val="22"/>
          <w:szCs w:val="22"/>
        </w:rPr>
        <w:t>ilo</w:t>
      </w:r>
      <w:r w:rsidRPr="004C4AF9">
        <w:rPr>
          <w:rFonts w:eastAsia="TimesNewRoman"/>
          <w:sz w:val="22"/>
          <w:szCs w:val="22"/>
        </w:rPr>
        <w:t xml:space="preserve">ść </w:t>
      </w:r>
      <w:r w:rsidRPr="004C4AF9">
        <w:rPr>
          <w:sz w:val="22"/>
          <w:szCs w:val="22"/>
        </w:rPr>
        <w:t>jednostek miary– niezgodnych z zapotrzebowaniem – Zamawiaj</w:t>
      </w:r>
      <w:r w:rsidRPr="004C4AF9">
        <w:rPr>
          <w:rFonts w:eastAsia="TimesNewRoman"/>
          <w:sz w:val="22"/>
          <w:szCs w:val="22"/>
        </w:rPr>
        <w:t>ą</w:t>
      </w:r>
      <w:r w:rsidRPr="004C4AF9">
        <w:rPr>
          <w:sz w:val="22"/>
          <w:szCs w:val="22"/>
        </w:rPr>
        <w:t>cy dokona stosownej korekty ilości zgodnie z SWZ (przyjmuj</w:t>
      </w:r>
      <w:r w:rsidRPr="004C4AF9">
        <w:rPr>
          <w:rFonts w:eastAsia="TimesNewRoman"/>
          <w:sz w:val="22"/>
          <w:szCs w:val="22"/>
        </w:rPr>
        <w:t>ą</w:t>
      </w:r>
      <w:r w:rsidRPr="004C4AF9">
        <w:rPr>
          <w:sz w:val="22"/>
          <w:szCs w:val="22"/>
        </w:rPr>
        <w:t xml:space="preserve">c, </w:t>
      </w:r>
      <w:r w:rsidRPr="004C4AF9">
        <w:rPr>
          <w:rFonts w:eastAsia="TimesNewRoman"/>
          <w:sz w:val="22"/>
          <w:szCs w:val="22"/>
        </w:rPr>
        <w:t>ż</w:t>
      </w:r>
      <w:r w:rsidRPr="004C4AF9">
        <w:rPr>
          <w:sz w:val="22"/>
          <w:szCs w:val="22"/>
        </w:rPr>
        <w:t>e prawidłowo podano ich cen</w:t>
      </w:r>
      <w:r w:rsidRPr="004C4AF9">
        <w:rPr>
          <w:rFonts w:eastAsia="TimesNewRoman"/>
          <w:sz w:val="22"/>
          <w:szCs w:val="22"/>
        </w:rPr>
        <w:t xml:space="preserve">ę </w:t>
      </w:r>
      <w:r w:rsidRPr="004C4AF9">
        <w:rPr>
          <w:sz w:val="22"/>
          <w:szCs w:val="22"/>
        </w:rPr>
        <w:t>jednostkow</w:t>
      </w:r>
      <w:r w:rsidRPr="004C4AF9">
        <w:rPr>
          <w:rFonts w:eastAsia="TimesNewRoman"/>
          <w:sz w:val="22"/>
          <w:szCs w:val="22"/>
        </w:rPr>
        <w:t xml:space="preserve">ą </w:t>
      </w:r>
      <w:r w:rsidRPr="004C4AF9">
        <w:rPr>
          <w:sz w:val="22"/>
          <w:szCs w:val="22"/>
        </w:rPr>
        <w:t>i uwzgl</w:t>
      </w:r>
      <w:r w:rsidRPr="004C4AF9">
        <w:rPr>
          <w:rFonts w:eastAsia="TimesNewRoman"/>
          <w:sz w:val="22"/>
          <w:szCs w:val="22"/>
        </w:rPr>
        <w:t>ę</w:t>
      </w:r>
      <w:r w:rsidRPr="004C4AF9">
        <w:rPr>
          <w:sz w:val="22"/>
          <w:szCs w:val="22"/>
        </w:rPr>
        <w:t>dniaj</w:t>
      </w:r>
      <w:r w:rsidRPr="004C4AF9">
        <w:rPr>
          <w:rFonts w:eastAsia="TimesNewRoman"/>
          <w:sz w:val="22"/>
          <w:szCs w:val="22"/>
        </w:rPr>
        <w:t>ą</w:t>
      </w:r>
      <w:r w:rsidRPr="004C4AF9">
        <w:rPr>
          <w:sz w:val="22"/>
          <w:szCs w:val="22"/>
        </w:rPr>
        <w:t>c konsekwencje rachunkowe dokonanych poprawek) – o ile nie spowoduje to istotnego wpływu na treść oferty.</w:t>
      </w:r>
    </w:p>
    <w:p w14:paraId="2841ADCB" w14:textId="557E886A" w:rsidR="00BB6AE0" w:rsidRDefault="00112D38" w:rsidP="00210999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C4AF9">
        <w:rPr>
          <w:sz w:val="22"/>
          <w:szCs w:val="22"/>
        </w:rPr>
        <w:t>Omyłki rachunkowe, których nie mo</w:t>
      </w:r>
      <w:r w:rsidRPr="004C4AF9">
        <w:rPr>
          <w:rFonts w:eastAsia="TimesNewRoman"/>
          <w:sz w:val="22"/>
          <w:szCs w:val="22"/>
        </w:rPr>
        <w:t>ż</w:t>
      </w:r>
      <w:r w:rsidRPr="004C4AF9">
        <w:rPr>
          <w:sz w:val="22"/>
          <w:szCs w:val="22"/>
        </w:rPr>
        <w:t>na poprawi</w:t>
      </w:r>
      <w:r w:rsidRPr="004C4AF9">
        <w:rPr>
          <w:rFonts w:eastAsia="TimesNewRoman"/>
          <w:sz w:val="22"/>
          <w:szCs w:val="22"/>
        </w:rPr>
        <w:t xml:space="preserve">ć </w:t>
      </w:r>
      <w:r w:rsidRPr="004C4AF9">
        <w:rPr>
          <w:sz w:val="22"/>
          <w:szCs w:val="22"/>
        </w:rPr>
        <w:t>wg w/w metod oraz bł</w:t>
      </w:r>
      <w:r w:rsidRPr="004C4AF9">
        <w:rPr>
          <w:rFonts w:eastAsia="TimesNewRoman"/>
          <w:sz w:val="22"/>
          <w:szCs w:val="22"/>
        </w:rPr>
        <w:t>ę</w:t>
      </w:r>
      <w:r w:rsidRPr="004C4AF9">
        <w:rPr>
          <w:sz w:val="22"/>
          <w:szCs w:val="22"/>
        </w:rPr>
        <w:t>dy w obliczeniu ceny skutkuj</w:t>
      </w:r>
      <w:r w:rsidRPr="004C4AF9">
        <w:rPr>
          <w:rFonts w:eastAsia="TimesNewRoman"/>
          <w:sz w:val="22"/>
          <w:szCs w:val="22"/>
        </w:rPr>
        <w:t xml:space="preserve">ą </w:t>
      </w:r>
      <w:r w:rsidRPr="004C4AF9">
        <w:rPr>
          <w:sz w:val="22"/>
          <w:szCs w:val="22"/>
        </w:rPr>
        <w:t xml:space="preserve">odrzuceniem oferty wg art. </w:t>
      </w:r>
      <w:r>
        <w:rPr>
          <w:sz w:val="22"/>
          <w:szCs w:val="22"/>
        </w:rPr>
        <w:t>226</w:t>
      </w:r>
      <w:r w:rsidRPr="004C4AF9">
        <w:rPr>
          <w:sz w:val="22"/>
          <w:szCs w:val="22"/>
        </w:rPr>
        <w:t xml:space="preserve"> ust. 1 pkt. </w:t>
      </w:r>
      <w:r>
        <w:rPr>
          <w:sz w:val="22"/>
          <w:szCs w:val="22"/>
        </w:rPr>
        <w:t xml:space="preserve">10)  </w:t>
      </w:r>
      <w:r w:rsidRPr="004C4AF9">
        <w:rPr>
          <w:sz w:val="22"/>
          <w:szCs w:val="22"/>
        </w:rPr>
        <w:t>Prawa zamówie</w:t>
      </w:r>
      <w:r w:rsidRPr="004C4AF9">
        <w:rPr>
          <w:rFonts w:eastAsia="TimesNewRoman"/>
          <w:sz w:val="22"/>
          <w:szCs w:val="22"/>
        </w:rPr>
        <w:t xml:space="preserve">ń </w:t>
      </w:r>
      <w:r w:rsidRPr="004C4AF9">
        <w:rPr>
          <w:sz w:val="22"/>
          <w:szCs w:val="22"/>
        </w:rPr>
        <w:t>publicznych.</w:t>
      </w:r>
    </w:p>
    <w:p w14:paraId="7AB4FD50" w14:textId="05C1087E" w:rsidR="00BB6AE0" w:rsidRDefault="00BB6AE0" w:rsidP="00210999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6AE0">
        <w:rPr>
          <w:sz w:val="22"/>
          <w:szCs w:val="22"/>
        </w:rPr>
        <w:t>Wykonawca w wyznaczonym terminie może zakwestionować poprawienie omyłki, o której mowa w pkt. 2 lit.</w:t>
      </w:r>
      <w:r w:rsidR="005F7C74">
        <w:rPr>
          <w:sz w:val="22"/>
          <w:szCs w:val="22"/>
        </w:rPr>
        <w:t> </w:t>
      </w:r>
      <w:r w:rsidRPr="00BB6AE0">
        <w:rPr>
          <w:sz w:val="22"/>
          <w:szCs w:val="22"/>
        </w:rPr>
        <w:t>c) - wówczas taka oferta podlega odrzuceniu wg art. 226 ust. 1 pkt.</w:t>
      </w:r>
      <w:r w:rsidR="007F46AA">
        <w:rPr>
          <w:sz w:val="22"/>
          <w:szCs w:val="22"/>
        </w:rPr>
        <w:t xml:space="preserve"> </w:t>
      </w:r>
      <w:r w:rsidRPr="00BB6AE0">
        <w:rPr>
          <w:sz w:val="22"/>
          <w:szCs w:val="22"/>
        </w:rPr>
        <w:t xml:space="preserve">11) </w:t>
      </w:r>
      <w:proofErr w:type="spellStart"/>
      <w:r w:rsidRPr="00BB6AE0">
        <w:rPr>
          <w:sz w:val="22"/>
          <w:szCs w:val="22"/>
        </w:rPr>
        <w:t>Pzp</w:t>
      </w:r>
      <w:proofErr w:type="spellEnd"/>
      <w:r w:rsidRPr="00BB6AE0">
        <w:rPr>
          <w:sz w:val="22"/>
          <w:szCs w:val="22"/>
        </w:rPr>
        <w:t>.</w:t>
      </w:r>
    </w:p>
    <w:p w14:paraId="0C66EB97" w14:textId="4EF0F8E9" w:rsidR="00112D38" w:rsidRPr="00BB6AE0" w:rsidRDefault="00112D38" w:rsidP="00210999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6AE0">
        <w:rPr>
          <w:sz w:val="22"/>
          <w:szCs w:val="22"/>
        </w:rPr>
        <w:t xml:space="preserve">Jeżeli zaoferowana cena lub </w:t>
      </w:r>
      <w:r w:rsidR="007F46AA">
        <w:rPr>
          <w:sz w:val="22"/>
          <w:szCs w:val="22"/>
        </w:rPr>
        <w:t>jej</w:t>
      </w:r>
      <w:r w:rsidRPr="00BB6AE0">
        <w:rPr>
          <w:sz w:val="22"/>
          <w:szCs w:val="22"/>
        </w:rPr>
        <w:t xml:space="preserve">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</w:t>
      </w:r>
      <w:r w:rsidR="007F46AA">
        <w:rPr>
          <w:sz w:val="22"/>
          <w:szCs w:val="22"/>
        </w:rPr>
        <w:t>za</w:t>
      </w:r>
      <w:r w:rsidRPr="00BB6AE0">
        <w:rPr>
          <w:sz w:val="22"/>
          <w:szCs w:val="22"/>
        </w:rPr>
        <w:t xml:space="preserve">żąda od wykonawcy wyjaśnień wg art. 224 ustawy </w:t>
      </w:r>
      <w:proofErr w:type="spellStart"/>
      <w:r w:rsidRPr="00BB6AE0">
        <w:rPr>
          <w:sz w:val="22"/>
          <w:szCs w:val="22"/>
        </w:rPr>
        <w:t>Pzp</w:t>
      </w:r>
      <w:proofErr w:type="spellEnd"/>
      <w:r w:rsidRPr="00BB6AE0">
        <w:rPr>
          <w:sz w:val="22"/>
          <w:szCs w:val="22"/>
        </w:rPr>
        <w:t xml:space="preserve">, w tym złożenia dowodów w zakresie wyliczenia ceny , lub </w:t>
      </w:r>
      <w:r w:rsidR="00BB6AE0">
        <w:rPr>
          <w:sz w:val="22"/>
          <w:szCs w:val="22"/>
        </w:rPr>
        <w:t>jej</w:t>
      </w:r>
      <w:r w:rsidRPr="00BB6AE0">
        <w:rPr>
          <w:sz w:val="22"/>
          <w:szCs w:val="22"/>
        </w:rPr>
        <w:t xml:space="preserve"> istotnych części składowych.</w:t>
      </w:r>
    </w:p>
    <w:p w14:paraId="6368A757" w14:textId="77777777" w:rsidR="00EB3D62" w:rsidRPr="001E4BEE" w:rsidRDefault="00EB3D62" w:rsidP="00112D38">
      <w:pPr>
        <w:pStyle w:val="Akapitzlist"/>
        <w:widowControl w:val="0"/>
        <w:autoSpaceDE w:val="0"/>
        <w:autoSpaceDN w:val="0"/>
        <w:adjustRightInd w:val="0"/>
        <w:ind w:left="836" w:right="56"/>
        <w:jc w:val="both"/>
        <w:rPr>
          <w:sz w:val="22"/>
          <w:szCs w:val="22"/>
        </w:rPr>
      </w:pPr>
    </w:p>
    <w:p w14:paraId="40E8AA3E" w14:textId="5055B449" w:rsidR="005C73AC" w:rsidRPr="001E4BEE" w:rsidRDefault="00521E3C" w:rsidP="00521E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XII.</w:t>
      </w:r>
      <w:r w:rsidR="00B02B1B" w:rsidRPr="001E4BEE">
        <w:rPr>
          <w:rFonts w:ascii="Times New Roman" w:hAnsi="Times New Roman" w:cs="Times New Roman"/>
          <w:b/>
          <w:bCs/>
        </w:rPr>
        <w:t xml:space="preserve"> </w:t>
      </w:r>
      <w:r w:rsidR="002C59B7" w:rsidRPr="001E4BEE">
        <w:rPr>
          <w:rFonts w:ascii="Times New Roman" w:hAnsi="Times New Roman" w:cs="Times New Roman"/>
          <w:b/>
          <w:bCs/>
        </w:rPr>
        <w:t xml:space="preserve"> </w:t>
      </w:r>
      <w:r w:rsidR="00EB3D62" w:rsidRPr="001E4BEE">
        <w:rPr>
          <w:rFonts w:ascii="Times New Roman" w:hAnsi="Times New Roman" w:cs="Times New Roman"/>
          <w:b/>
          <w:bCs/>
        </w:rPr>
        <w:t xml:space="preserve">Opis kryteriów, którymi </w:t>
      </w:r>
      <w:r w:rsidR="00D025BC" w:rsidRPr="001E4BEE">
        <w:rPr>
          <w:rFonts w:ascii="Times New Roman" w:hAnsi="Times New Roman" w:cs="Times New Roman"/>
          <w:b/>
          <w:bCs/>
        </w:rPr>
        <w:t xml:space="preserve">Zamawiający </w:t>
      </w:r>
      <w:r w:rsidR="00EB3D62" w:rsidRPr="001E4BEE">
        <w:rPr>
          <w:rFonts w:ascii="Times New Roman" w:hAnsi="Times New Roman" w:cs="Times New Roman"/>
          <w:b/>
          <w:bCs/>
        </w:rPr>
        <w:t>będzie się kierował przy wyborze oferty wraz z podaniem znaczenia tych kryteriów i sposobu oceny ofert</w:t>
      </w:r>
    </w:p>
    <w:p w14:paraId="16CE4381" w14:textId="77777777" w:rsidR="00521E3C" w:rsidRPr="009C1A29" w:rsidRDefault="00521E3C" w:rsidP="00521E3C">
      <w:pPr>
        <w:pStyle w:val="Akapitzlist"/>
        <w:spacing w:line="276" w:lineRule="auto"/>
        <w:ind w:left="0"/>
        <w:jc w:val="both"/>
        <w:rPr>
          <w:rFonts w:asciiTheme="majorBidi" w:hAnsiTheme="majorBidi" w:cstheme="majorBidi"/>
          <w:b/>
          <w:bCs/>
        </w:rPr>
      </w:pPr>
      <w:r w:rsidRPr="00FD1E13">
        <w:rPr>
          <w:rFonts w:asciiTheme="majorBidi" w:hAnsiTheme="majorBidi" w:cstheme="majorBidi"/>
          <w:b/>
          <w:bCs/>
        </w:rPr>
        <w:t>1.</w:t>
      </w:r>
      <w:r>
        <w:rPr>
          <w:rFonts w:asciiTheme="majorBidi" w:hAnsiTheme="majorBidi" w:cstheme="majorBidi"/>
        </w:rPr>
        <w:t> </w:t>
      </w:r>
      <w:r w:rsidRPr="009C1A29">
        <w:rPr>
          <w:rFonts w:asciiTheme="majorBidi" w:hAnsiTheme="majorBidi" w:cstheme="majorBidi"/>
        </w:rPr>
        <w:t>W ocenie i porównaniu będą brały udział oferty nieodrzucone.</w:t>
      </w:r>
    </w:p>
    <w:p w14:paraId="0200614B" w14:textId="77777777" w:rsidR="00521E3C" w:rsidRPr="00393FE0" w:rsidRDefault="00521E3C" w:rsidP="00521E3C">
      <w:pPr>
        <w:jc w:val="both"/>
        <w:rPr>
          <w:rFonts w:ascii="Times New Roman" w:eastAsia="Times New Roman" w:hAnsi="Times New Roman" w:cs="Times New Roman"/>
        </w:rPr>
      </w:pPr>
      <w:r w:rsidRPr="00FD1E13">
        <w:rPr>
          <w:rFonts w:asciiTheme="majorBidi" w:hAnsiTheme="majorBidi" w:cstheme="majorBidi"/>
          <w:b/>
          <w:bCs/>
        </w:rPr>
        <w:t>2.</w:t>
      </w:r>
      <w:r>
        <w:rPr>
          <w:rFonts w:asciiTheme="majorBidi" w:hAnsiTheme="majorBidi" w:cstheme="majorBidi"/>
        </w:rPr>
        <w:t> </w:t>
      </w:r>
      <w:r w:rsidRPr="00393FE0">
        <w:rPr>
          <w:rFonts w:ascii="Times New Roman" w:eastAsia="Times New Roman" w:hAnsi="Times New Roman" w:cs="Times New Roman"/>
        </w:rPr>
        <w:t xml:space="preserve">Jedynym kryterium wyboru jest cena. </w:t>
      </w:r>
    </w:p>
    <w:p w14:paraId="63A11AEA" w14:textId="77777777" w:rsidR="00521E3C" w:rsidRPr="009C1A29" w:rsidRDefault="00521E3C" w:rsidP="00521E3C">
      <w:pPr>
        <w:spacing w:after="0" w:line="240" w:lineRule="auto"/>
        <w:ind w:left="284" w:hanging="284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  <w:b/>
          <w:bCs/>
        </w:rPr>
        <w:t>3</w:t>
      </w:r>
      <w:r w:rsidRPr="009C1A29">
        <w:rPr>
          <w:rFonts w:asciiTheme="majorBidi" w:hAnsiTheme="majorBidi" w:cstheme="majorBidi"/>
        </w:rPr>
        <w:t xml:space="preserve">. </w:t>
      </w:r>
      <w:r w:rsidRPr="00DE4266">
        <w:rPr>
          <w:rFonts w:asciiTheme="majorBidi" w:hAnsiTheme="majorBidi" w:cstheme="majorBidi"/>
          <w:b/>
          <w:bCs/>
        </w:rPr>
        <w:t>Punkty w kryterium:</w:t>
      </w:r>
      <w:r w:rsidRPr="009C1A29"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  <w:b/>
          <w:bCs/>
        </w:rPr>
        <w:t>cena</w:t>
      </w:r>
      <w:r w:rsidRPr="009C1A29">
        <w:rPr>
          <w:rFonts w:asciiTheme="majorBidi" w:hAnsiTheme="majorBidi" w:cstheme="majorBidi"/>
        </w:rPr>
        <w:t xml:space="preserve"> danej oferty przyznawane będą proporcjonalnie, przy założeniu, że oferta o najniższej cenie uzyska 10 pkt.</w:t>
      </w:r>
    </w:p>
    <w:p w14:paraId="36926458" w14:textId="38DE4FAC" w:rsidR="00521E3C" w:rsidRPr="009C1A29" w:rsidRDefault="00521E3C" w:rsidP="00521E3C">
      <w:pPr>
        <w:spacing w:after="0" w:line="240" w:lineRule="auto"/>
        <w:ind w:left="426" w:hanging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proofErr w:type="spellStart"/>
      <w:r w:rsidRPr="009C1A29">
        <w:rPr>
          <w:rFonts w:asciiTheme="majorBidi" w:hAnsiTheme="majorBidi" w:cstheme="majorBidi"/>
        </w:rPr>
        <w:t>Cn</w:t>
      </w:r>
      <w:proofErr w:type="spellEnd"/>
      <w:r w:rsidRPr="009C1A29">
        <w:rPr>
          <w:rFonts w:asciiTheme="majorBidi" w:hAnsiTheme="majorBidi" w:cstheme="majorBidi"/>
        </w:rPr>
        <w:t>/Cd x 10 = C</w:t>
      </w:r>
    </w:p>
    <w:p w14:paraId="29204C93" w14:textId="77777777" w:rsidR="00521E3C" w:rsidRPr="009C1A29" w:rsidRDefault="00521E3C" w:rsidP="00521E3C">
      <w:pPr>
        <w:spacing w:after="0" w:line="240" w:lineRule="auto"/>
        <w:ind w:left="426" w:firstLine="141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>gdzie C n  - cena najniższa</w:t>
      </w:r>
    </w:p>
    <w:p w14:paraId="57267D9D" w14:textId="77777777" w:rsidR="00521E3C" w:rsidRPr="009C1A29" w:rsidRDefault="00521E3C" w:rsidP="00521E3C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C d - cena danej oferty</w:t>
      </w:r>
    </w:p>
    <w:p w14:paraId="7AADE48C" w14:textId="77777777" w:rsidR="00521E3C" w:rsidRPr="009C1A29" w:rsidRDefault="00521E3C" w:rsidP="00521E3C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C - punkty przyznane za cenę</w:t>
      </w:r>
    </w:p>
    <w:p w14:paraId="7C25BA01" w14:textId="77777777" w:rsidR="00521E3C" w:rsidRPr="009C1A29" w:rsidRDefault="00521E3C" w:rsidP="00521E3C">
      <w:pPr>
        <w:spacing w:after="0"/>
        <w:rPr>
          <w:rFonts w:asciiTheme="majorBidi" w:hAnsiTheme="majorBidi" w:cstheme="majorBidi"/>
        </w:rPr>
      </w:pPr>
    </w:p>
    <w:p w14:paraId="4E5DAEF9" w14:textId="77777777" w:rsidR="00521E3C" w:rsidRPr="00B806B3" w:rsidRDefault="00521E3C" w:rsidP="00F87CC7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0"/>
          <w:szCs w:val="20"/>
        </w:rPr>
      </w:pPr>
      <w:r w:rsidRPr="00B806B3">
        <w:rPr>
          <w:rFonts w:asciiTheme="majorBidi" w:hAnsiTheme="majorBidi" w:cstheme="majorBidi"/>
          <w:i/>
          <w:iCs/>
          <w:sz w:val="20"/>
          <w:szCs w:val="20"/>
        </w:rPr>
        <w:t xml:space="preserve">UWAGA: Zamawiający przy wyliczeniu punktów będzie stosował formuły obliczeniowe stworzone na bazie programu Microsoft Excel (z zastosowaniem zasady zaokrąglania do dwóch miejsc po przecinku). </w:t>
      </w:r>
    </w:p>
    <w:p w14:paraId="7B0E74F9" w14:textId="77777777" w:rsidR="00521E3C" w:rsidRPr="00DE4266" w:rsidRDefault="00521E3C" w:rsidP="00521E3C">
      <w:pPr>
        <w:spacing w:after="0"/>
        <w:jc w:val="both"/>
        <w:rPr>
          <w:rFonts w:asciiTheme="majorBidi" w:hAnsiTheme="majorBidi" w:cstheme="majorBidi"/>
          <w:sz w:val="16"/>
          <w:szCs w:val="16"/>
        </w:rPr>
      </w:pPr>
    </w:p>
    <w:p w14:paraId="74AA7196" w14:textId="77777777" w:rsidR="00521E3C" w:rsidRPr="00DE4266" w:rsidRDefault="00521E3C" w:rsidP="00521E3C">
      <w:pPr>
        <w:spacing w:after="0"/>
        <w:ind w:left="284" w:hanging="28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lastRenderedPageBreak/>
        <w:t>4</w:t>
      </w:r>
      <w:r w:rsidRPr="00DE4266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  <w:b/>
          <w:bCs/>
        </w:rPr>
        <w:t xml:space="preserve"> </w:t>
      </w:r>
      <w:r w:rsidRPr="00393FE0">
        <w:rPr>
          <w:rFonts w:ascii="Times New Roman" w:eastAsia="Times New Roman" w:hAnsi="Times New Roman" w:cs="Times New Roman"/>
        </w:rPr>
        <w:t xml:space="preserve">Zamawiający udzieli zamówienia Wykonawcy, którego oferta zawiera najniższą cenę i spełnia wymagania określone w ustawie </w:t>
      </w:r>
      <w:proofErr w:type="spellStart"/>
      <w:r w:rsidRPr="00393FE0">
        <w:rPr>
          <w:rFonts w:ascii="Times New Roman" w:eastAsia="Times New Roman" w:hAnsi="Times New Roman" w:cs="Times New Roman"/>
        </w:rPr>
        <w:t>Pzp</w:t>
      </w:r>
      <w:proofErr w:type="spellEnd"/>
      <w:r w:rsidRPr="00393FE0">
        <w:rPr>
          <w:rFonts w:ascii="Times New Roman" w:eastAsia="Times New Roman" w:hAnsi="Times New Roman" w:cs="Times New Roman"/>
        </w:rPr>
        <w:t xml:space="preserve"> i SWZ.</w:t>
      </w:r>
    </w:p>
    <w:p w14:paraId="49D46E85" w14:textId="08BFE628" w:rsidR="00521E3C" w:rsidRPr="00393FE0" w:rsidRDefault="00521E3C" w:rsidP="00521E3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Theme="majorBidi" w:hAnsiTheme="majorBidi" w:cstheme="majorBidi"/>
          <w:b/>
          <w:bCs/>
        </w:rPr>
        <w:t>5</w:t>
      </w:r>
      <w:r w:rsidRPr="0083675B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  <w:b/>
          <w:bCs/>
        </w:rPr>
        <w:t xml:space="preserve"> </w:t>
      </w:r>
      <w:r w:rsidRPr="004A2C3C">
        <w:rPr>
          <w:rFonts w:asciiTheme="majorBidi" w:hAnsiTheme="majorBidi" w:cstheme="majorBidi"/>
        </w:rPr>
        <w:t>Jeżeli zostaną złożone oferty o takiej samej cenie</w:t>
      </w:r>
      <w:r w:rsidRPr="009C1A29">
        <w:rPr>
          <w:rFonts w:asciiTheme="majorBidi" w:hAnsiTheme="majorBidi" w:cstheme="majorBidi"/>
        </w:rPr>
        <w:t xml:space="preserve"> </w:t>
      </w:r>
      <w:r w:rsidRPr="00393FE0">
        <w:rPr>
          <w:rFonts w:ascii="Times New Roman" w:eastAsia="Times New Roman" w:hAnsi="Times New Roman" w:cs="Times New Roman"/>
        </w:rPr>
        <w:t>Zamawiający wezwie Wykonawców, którzy złożyli oferty do złożenia we wskazanym terminie ofert dodatkowych (które nie mogą być wyższe niż zaoferowane w ofercie).</w:t>
      </w:r>
    </w:p>
    <w:p w14:paraId="75A0B4DD" w14:textId="77777777" w:rsidR="00521E3C" w:rsidRPr="009C1A29" w:rsidRDefault="00521E3C" w:rsidP="00521E3C">
      <w:pPr>
        <w:spacing w:after="0"/>
        <w:ind w:left="284" w:hanging="284"/>
        <w:jc w:val="both"/>
        <w:rPr>
          <w:rFonts w:asciiTheme="majorBidi" w:hAnsiTheme="majorBidi" w:cstheme="majorBidi"/>
        </w:rPr>
      </w:pPr>
      <w:r w:rsidRPr="00D6456F">
        <w:rPr>
          <w:rFonts w:asciiTheme="majorBidi" w:hAnsiTheme="majorBidi" w:cstheme="majorBidi"/>
          <w:b/>
          <w:bCs/>
        </w:rPr>
        <w:t>6</w:t>
      </w:r>
      <w:r w:rsidRPr="009C1A29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393FE0">
        <w:rPr>
          <w:rFonts w:ascii="Times New Roman" w:eastAsia="Times New Roman" w:hAnsi="Times New Roman" w:cs="Times New Roman"/>
        </w:rPr>
        <w:t>Punkty za cenę danej oferty przyznawane będą proporcjonalnie przy założeniu, że oferta o najniższej cenie uzyska 10 pkt</w:t>
      </w:r>
      <w:r>
        <w:rPr>
          <w:rFonts w:ascii="Times New Roman" w:eastAsia="Times New Roman" w:hAnsi="Times New Roman" w:cs="Times New Roman"/>
        </w:rPr>
        <w:t xml:space="preserve"> </w:t>
      </w:r>
      <w:r w:rsidRPr="009C1A29">
        <w:rPr>
          <w:rFonts w:asciiTheme="majorBidi" w:hAnsiTheme="majorBidi" w:cstheme="majorBidi"/>
        </w:rPr>
        <w:t>.</w:t>
      </w:r>
    </w:p>
    <w:p w14:paraId="3147663E" w14:textId="77777777" w:rsidR="00521E3C" w:rsidRPr="004A2C3C" w:rsidRDefault="00521E3C" w:rsidP="00521E3C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7.</w:t>
      </w:r>
      <w:r w:rsidRPr="004A2C3C">
        <w:t xml:space="preserve"> </w:t>
      </w:r>
      <w:r w:rsidRPr="004A2C3C">
        <w:rPr>
          <w:rFonts w:asciiTheme="majorBidi" w:hAnsiTheme="majorBidi" w:cstheme="majorBidi"/>
        </w:rPr>
        <w:t>Za najkorzystniejszą zostanie uznana oferta, która uzyska największą liczbę punktów.</w:t>
      </w:r>
    </w:p>
    <w:p w14:paraId="1B2A17FE" w14:textId="77777777" w:rsidR="00521E3C" w:rsidRPr="009C1A29" w:rsidRDefault="00521E3C" w:rsidP="00521E3C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8</w:t>
      </w:r>
      <w:r w:rsidRPr="004A2C3C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Zamawiający wybiera najkorzystniejszą ofertę w terminie związania ofertą.</w:t>
      </w:r>
    </w:p>
    <w:p w14:paraId="38E718FB" w14:textId="77777777" w:rsidR="00521E3C" w:rsidRDefault="00521E3C" w:rsidP="00521E3C">
      <w:pPr>
        <w:spacing w:after="0"/>
        <w:ind w:left="284" w:hanging="28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9</w:t>
      </w:r>
      <w:r w:rsidRPr="009C1A29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7D1FFEE7" w14:textId="77777777" w:rsidR="004B5B27" w:rsidRDefault="004B5B27" w:rsidP="00891A00">
      <w:pPr>
        <w:widowControl w:val="0"/>
        <w:autoSpaceDE w:val="0"/>
        <w:autoSpaceDN w:val="0"/>
        <w:adjustRightInd w:val="0"/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</w:rPr>
      </w:pPr>
    </w:p>
    <w:p w14:paraId="4F82D116" w14:textId="1D6287F2" w:rsidR="0079763B" w:rsidRPr="001E4BEE" w:rsidRDefault="005F7C74" w:rsidP="005F7C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XIII</w:t>
      </w:r>
      <w:r w:rsidR="00E338EB" w:rsidRPr="001E4BEE">
        <w:rPr>
          <w:rFonts w:ascii="Times New Roman" w:hAnsi="Times New Roman" w:cs="Times New Roman"/>
          <w:b/>
          <w:bCs/>
        </w:rPr>
        <w:t>.</w:t>
      </w:r>
      <w:r w:rsidR="0079763B" w:rsidRPr="001E4BEE">
        <w:rPr>
          <w:rFonts w:ascii="Times New Roman" w:hAnsi="Times New Roman" w:cs="Times New Roman"/>
          <w:b/>
          <w:bCs/>
        </w:rPr>
        <w:t xml:space="preserve">  Udzielenie zamówienia</w:t>
      </w:r>
    </w:p>
    <w:p w14:paraId="689C2BDB" w14:textId="5B2C7FA5" w:rsidR="007D1AB8" w:rsidRPr="007D1AB8" w:rsidRDefault="007358AB" w:rsidP="007358AB">
      <w:pPr>
        <w:widowControl w:val="0"/>
        <w:autoSpaceDE w:val="0"/>
        <w:autoSpaceDN w:val="0"/>
        <w:adjustRightInd w:val="0"/>
        <w:spacing w:after="0" w:line="240" w:lineRule="auto"/>
        <w:ind w:right="56"/>
        <w:contextualSpacing/>
        <w:jc w:val="both"/>
        <w:rPr>
          <w:rFonts w:ascii="Times New Roman" w:eastAsia="Times New Roman" w:hAnsi="Times New Roman" w:cs="Times New Roman"/>
        </w:rPr>
      </w:pPr>
      <w:r w:rsidRPr="007358AB"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</w:rPr>
        <w:t xml:space="preserve">. </w:t>
      </w:r>
      <w:r w:rsidR="007D1AB8" w:rsidRPr="007D1AB8">
        <w:rPr>
          <w:rFonts w:ascii="Times New Roman" w:eastAsia="Times New Roman" w:hAnsi="Times New Roman" w:cs="Times New Roman"/>
        </w:rPr>
        <w:t xml:space="preserve">Niezwłocznie po wyborze najkorzystniejszej oferty Zamawiający informuje równocześnie wykonawców, którzy złożyli oferty, o: </w:t>
      </w:r>
    </w:p>
    <w:p w14:paraId="4A4B5BDB" w14:textId="77777777" w:rsidR="007D1AB8" w:rsidRPr="007D1AB8" w:rsidRDefault="007D1AB8" w:rsidP="0021099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right="56"/>
        <w:contextualSpacing/>
        <w:jc w:val="both"/>
        <w:rPr>
          <w:rFonts w:ascii="Times New Roman" w:eastAsia="Times New Roman" w:hAnsi="Times New Roman" w:cs="Times New Roman"/>
        </w:rPr>
      </w:pPr>
      <w:r w:rsidRPr="007D1AB8">
        <w:rPr>
          <w:rFonts w:ascii="Times New Roman" w:eastAsia="Times New Roman" w:hAnsi="Times New Roman" w:cs="Times New Roman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</w:p>
    <w:p w14:paraId="480FBE98" w14:textId="77777777" w:rsidR="00521CCE" w:rsidRDefault="007D1AB8" w:rsidP="0021099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right="56"/>
        <w:contextualSpacing/>
        <w:jc w:val="both"/>
        <w:rPr>
          <w:rFonts w:ascii="Times New Roman" w:eastAsia="Times New Roman" w:hAnsi="Times New Roman" w:cs="Times New Roman"/>
        </w:rPr>
      </w:pPr>
      <w:r w:rsidRPr="007D1AB8">
        <w:rPr>
          <w:rFonts w:ascii="Times New Roman" w:eastAsia="Times New Roman" w:hAnsi="Times New Roman" w:cs="Times New Roman"/>
        </w:rPr>
        <w:t>wykonawcach, których oferty zostały odrzucone</w:t>
      </w:r>
    </w:p>
    <w:p w14:paraId="1F0FA57D" w14:textId="77777777" w:rsidR="00030275" w:rsidRDefault="007D1AB8">
      <w:pPr>
        <w:widowControl w:val="0"/>
        <w:autoSpaceDE w:val="0"/>
        <w:autoSpaceDN w:val="0"/>
        <w:adjustRightInd w:val="0"/>
        <w:spacing w:after="0" w:line="240" w:lineRule="auto"/>
        <w:ind w:left="567" w:right="56"/>
        <w:contextualSpacing/>
        <w:jc w:val="both"/>
        <w:rPr>
          <w:rFonts w:ascii="Times New Roman" w:eastAsia="Times New Roman" w:hAnsi="Times New Roman" w:cs="Times New Roman"/>
        </w:rPr>
      </w:pPr>
      <w:r w:rsidRPr="007D1AB8">
        <w:rPr>
          <w:rFonts w:ascii="Times New Roman" w:eastAsia="Times New Roman" w:hAnsi="Times New Roman" w:cs="Times New Roman"/>
        </w:rPr>
        <w:t>–podając uzasadnienie faktyczne i prawne.</w:t>
      </w:r>
    </w:p>
    <w:p w14:paraId="364C5ED6" w14:textId="35189F41" w:rsidR="003A11E5" w:rsidRDefault="007358AB" w:rsidP="007358AB">
      <w:pPr>
        <w:widowControl w:val="0"/>
        <w:autoSpaceDE w:val="0"/>
        <w:autoSpaceDN w:val="0"/>
        <w:adjustRightInd w:val="0"/>
        <w:spacing w:after="0" w:line="240" w:lineRule="auto"/>
        <w:ind w:right="59"/>
        <w:contextualSpacing/>
        <w:jc w:val="both"/>
        <w:rPr>
          <w:rFonts w:ascii="Times New Roman" w:eastAsia="Times New Roman" w:hAnsi="Times New Roman" w:cs="Times New Roman"/>
        </w:rPr>
      </w:pPr>
      <w:r w:rsidRPr="007358AB"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r w:rsidR="007D1AB8" w:rsidRPr="007D1AB8">
        <w:rPr>
          <w:rFonts w:ascii="Times New Roman" w:eastAsia="Times New Roman" w:hAnsi="Times New Roman" w:cs="Times New Roman"/>
        </w:rPr>
        <w:t xml:space="preserve">Zamawiający udostępnia niezwłocznie informacje, o których mowa w </w:t>
      </w:r>
      <w:r w:rsidR="0070188E">
        <w:rPr>
          <w:rFonts w:ascii="Times New Roman" w:eastAsia="Times New Roman" w:hAnsi="Times New Roman" w:cs="Times New Roman"/>
        </w:rPr>
        <w:t>pkt.</w:t>
      </w:r>
      <w:r w:rsidR="00521CCE">
        <w:rPr>
          <w:rFonts w:ascii="Times New Roman" w:eastAsia="Times New Roman" w:hAnsi="Times New Roman" w:cs="Times New Roman"/>
        </w:rPr>
        <w:t xml:space="preserve"> </w:t>
      </w:r>
      <w:r w:rsidR="003A11E5">
        <w:rPr>
          <w:rFonts w:ascii="Times New Roman" w:eastAsia="Times New Roman" w:hAnsi="Times New Roman" w:cs="Times New Roman"/>
        </w:rPr>
        <w:t>1.</w:t>
      </w:r>
      <w:r w:rsidR="007D1AB8" w:rsidRPr="007D1AB8">
        <w:rPr>
          <w:rFonts w:ascii="Times New Roman" w:eastAsia="Times New Roman" w:hAnsi="Times New Roman" w:cs="Times New Roman"/>
        </w:rPr>
        <w:t>1</w:t>
      </w:r>
      <w:r w:rsidR="00521CCE">
        <w:rPr>
          <w:rFonts w:ascii="Times New Roman" w:eastAsia="Times New Roman" w:hAnsi="Times New Roman" w:cs="Times New Roman"/>
        </w:rPr>
        <w:t>)</w:t>
      </w:r>
      <w:r w:rsidR="007D1AB8" w:rsidRPr="007D1AB8">
        <w:rPr>
          <w:rFonts w:ascii="Times New Roman" w:eastAsia="Times New Roman" w:hAnsi="Times New Roman" w:cs="Times New Roman"/>
        </w:rPr>
        <w:t>, na stronie internetowej prowadzonego postępowania.</w:t>
      </w:r>
    </w:p>
    <w:p w14:paraId="2ADF1AF3" w14:textId="3D0672AD" w:rsidR="003A11E5" w:rsidRDefault="007358AB" w:rsidP="007358AB">
      <w:pPr>
        <w:widowControl w:val="0"/>
        <w:autoSpaceDE w:val="0"/>
        <w:autoSpaceDN w:val="0"/>
        <w:adjustRightInd w:val="0"/>
        <w:spacing w:after="0" w:line="240" w:lineRule="auto"/>
        <w:ind w:right="59"/>
        <w:contextualSpacing/>
        <w:jc w:val="both"/>
        <w:rPr>
          <w:rFonts w:ascii="Times New Roman" w:eastAsia="Times New Roman" w:hAnsi="Times New Roman" w:cs="Times New Roman"/>
        </w:rPr>
      </w:pPr>
      <w:r w:rsidRPr="007358AB">
        <w:rPr>
          <w:rFonts w:ascii="Times New Roman" w:eastAsia="Times New Roman" w:hAnsi="Times New Roman" w:cs="Times New Roman"/>
          <w:b/>
          <w:bCs/>
        </w:rPr>
        <w:t>3.</w:t>
      </w:r>
      <w:r>
        <w:rPr>
          <w:rFonts w:ascii="Times New Roman" w:eastAsia="Times New Roman" w:hAnsi="Times New Roman" w:cs="Times New Roman"/>
        </w:rPr>
        <w:t xml:space="preserve"> </w:t>
      </w:r>
      <w:r w:rsidR="007D1AB8" w:rsidRPr="003A11E5">
        <w:rPr>
          <w:rFonts w:ascii="Times New Roman" w:eastAsia="Times New Roman" w:hAnsi="Times New Roman" w:cs="Times New Roman"/>
        </w:rPr>
        <w:t xml:space="preserve">Umowa w sprawie zamówienia publicznego zostanie </w:t>
      </w:r>
      <w:r w:rsidR="00521CCE">
        <w:rPr>
          <w:rFonts w:ascii="Times New Roman" w:eastAsia="Times New Roman" w:hAnsi="Times New Roman" w:cs="Times New Roman"/>
        </w:rPr>
        <w:t xml:space="preserve">(z zastrzeżeniem art. 577 </w:t>
      </w:r>
      <w:proofErr w:type="spellStart"/>
      <w:r w:rsidR="00521CCE">
        <w:rPr>
          <w:rFonts w:ascii="Times New Roman" w:eastAsia="Times New Roman" w:hAnsi="Times New Roman" w:cs="Times New Roman"/>
        </w:rPr>
        <w:t>Pzp</w:t>
      </w:r>
      <w:proofErr w:type="spellEnd"/>
      <w:r w:rsidR="00521CCE">
        <w:rPr>
          <w:rFonts w:ascii="Times New Roman" w:eastAsia="Times New Roman" w:hAnsi="Times New Roman" w:cs="Times New Roman"/>
        </w:rPr>
        <w:t xml:space="preserve">) </w:t>
      </w:r>
      <w:r w:rsidR="007D1AB8" w:rsidRPr="003A11E5">
        <w:rPr>
          <w:rFonts w:ascii="Times New Roman" w:eastAsia="Times New Roman" w:hAnsi="Times New Roman" w:cs="Times New Roman"/>
        </w:rPr>
        <w:t xml:space="preserve">zawarta w terminie nie krótszym niż </w:t>
      </w:r>
      <w:r w:rsidR="00F904A0" w:rsidRPr="003A11E5">
        <w:rPr>
          <w:rFonts w:ascii="Times New Roman" w:eastAsia="Times New Roman" w:hAnsi="Times New Roman" w:cs="Times New Roman"/>
        </w:rPr>
        <w:t>10</w:t>
      </w:r>
      <w:r w:rsidR="007D1AB8" w:rsidRPr="003A11E5">
        <w:rPr>
          <w:rFonts w:ascii="Times New Roman" w:eastAsia="Times New Roman" w:hAnsi="Times New Roman" w:cs="Times New Roman"/>
        </w:rPr>
        <w:t xml:space="preserve"> dni od dnia przesłania zawiadomienia o wyborze najkorzystniejszej oferty, jeżeli zawiadomienie to  zostało przesłane przy użyciu środków komunikacji elektronicznej, albo 1</w:t>
      </w:r>
      <w:r w:rsidR="00F904A0" w:rsidRPr="003A11E5">
        <w:rPr>
          <w:rFonts w:ascii="Times New Roman" w:eastAsia="Times New Roman" w:hAnsi="Times New Roman" w:cs="Times New Roman"/>
        </w:rPr>
        <w:t>5</w:t>
      </w:r>
      <w:r w:rsidR="007D1AB8" w:rsidRPr="003A11E5">
        <w:rPr>
          <w:rFonts w:ascii="Times New Roman" w:eastAsia="Times New Roman" w:hAnsi="Times New Roman" w:cs="Times New Roman"/>
        </w:rPr>
        <w:t xml:space="preserve"> dni jeżeli zawiadomienie zostało  przesłane w inny sposób</w:t>
      </w:r>
      <w:r w:rsidR="003A11E5" w:rsidRPr="003A11E5">
        <w:rPr>
          <w:rFonts w:ascii="Times New Roman" w:eastAsia="Times New Roman" w:hAnsi="Times New Roman" w:cs="Times New Roman"/>
        </w:rPr>
        <w:t xml:space="preserve">. </w:t>
      </w:r>
      <w:r w:rsidR="003A11E5" w:rsidRPr="003A11E5">
        <w:rPr>
          <w:rFonts w:ascii="Times New Roman" w:hAnsi="Times New Roman" w:cs="Times New Roman"/>
        </w:rPr>
        <w:t>W sytuacji, gdy w postępowaniu złożono tylko jedną ofertę, Zamawiający będzie mógł zawrzeć umowę przed upływem terminów wskazanych w zdaniu pierwszym.</w:t>
      </w:r>
    </w:p>
    <w:p w14:paraId="4C19A2A2" w14:textId="1EECE7FE" w:rsidR="003A11E5" w:rsidRPr="003A11E5" w:rsidRDefault="007358AB" w:rsidP="007358AB">
      <w:pPr>
        <w:widowControl w:val="0"/>
        <w:autoSpaceDE w:val="0"/>
        <w:autoSpaceDN w:val="0"/>
        <w:adjustRightInd w:val="0"/>
        <w:spacing w:after="0" w:line="240" w:lineRule="auto"/>
        <w:ind w:right="59"/>
        <w:contextualSpacing/>
        <w:jc w:val="both"/>
        <w:rPr>
          <w:rFonts w:ascii="Times New Roman" w:eastAsia="Times New Roman" w:hAnsi="Times New Roman" w:cs="Times New Roman"/>
        </w:rPr>
      </w:pPr>
      <w:r w:rsidRPr="007358AB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. </w:t>
      </w:r>
      <w:r w:rsidR="003A11E5" w:rsidRPr="003A11E5">
        <w:rPr>
          <w:rFonts w:ascii="Times New Roman" w:hAnsi="Times New Roman" w:cs="Times New Roman"/>
        </w:rPr>
        <w:t>Jeżeli wykonawca, którego oferta została wybrana jako najkorzystniejsza, uchyla się od zawarcia umowy w sprawie zamówienia publicznego</w:t>
      </w:r>
      <w:r w:rsidR="003A11E5" w:rsidRPr="005F7C74">
        <w:rPr>
          <w:rFonts w:ascii="Times New Roman" w:hAnsi="Times New Roman" w:cs="Times New Roman"/>
        </w:rPr>
        <w:t>,</w:t>
      </w:r>
      <w:r w:rsidR="003A11E5" w:rsidRPr="003A11E5">
        <w:rPr>
          <w:rFonts w:ascii="Times New Roman" w:hAnsi="Times New Roman" w:cs="Times New Roman"/>
        </w:rPr>
        <w:t xml:space="preserve"> Zamawiający będzie mógł dokonać ponownego badania i oceny ofert spośród ofert pozostałych w postępowaniu wykonawców oraz wybrać najkorzystniejszą ofertę albo unieważnić postępowanie.</w:t>
      </w:r>
    </w:p>
    <w:p w14:paraId="0E811033" w14:textId="08AD8BC4" w:rsidR="003A11E5" w:rsidRPr="003A11E5" w:rsidRDefault="007358AB" w:rsidP="007358AB">
      <w:pPr>
        <w:widowControl w:val="0"/>
        <w:autoSpaceDE w:val="0"/>
        <w:autoSpaceDN w:val="0"/>
        <w:adjustRightInd w:val="0"/>
        <w:spacing w:after="0" w:line="240" w:lineRule="auto"/>
        <w:ind w:right="59"/>
        <w:contextualSpacing/>
        <w:jc w:val="both"/>
        <w:rPr>
          <w:rFonts w:ascii="Times New Roman" w:eastAsia="Times New Roman" w:hAnsi="Times New Roman" w:cs="Times New Roman"/>
        </w:rPr>
      </w:pPr>
      <w:r w:rsidRPr="007358AB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</w:rPr>
        <w:t xml:space="preserve">. </w:t>
      </w:r>
      <w:r w:rsidR="003A11E5" w:rsidRPr="003A11E5">
        <w:rPr>
          <w:rFonts w:ascii="Times New Roman" w:hAnsi="Times New Roman" w:cs="Times New Roman"/>
        </w:rPr>
        <w:t>O unieważnieniu postępowania Zamawiający poinformuje równocześnie wszystkich wykonawców, którzy złożyli oferty (podając uzasadnienie faktyczne i prawne) oraz udostępni niezwłocznie tą informację na stronie internetowej prowadzonego postępowania.</w:t>
      </w:r>
    </w:p>
    <w:p w14:paraId="085724DC" w14:textId="77777777" w:rsidR="0059723E" w:rsidRDefault="0059723E" w:rsidP="00891A00">
      <w:pPr>
        <w:widowControl w:val="0"/>
        <w:autoSpaceDE w:val="0"/>
        <w:autoSpaceDN w:val="0"/>
        <w:adjustRightInd w:val="0"/>
        <w:spacing w:after="0" w:line="240" w:lineRule="auto"/>
        <w:ind w:left="731" w:right="768"/>
        <w:jc w:val="center"/>
        <w:rPr>
          <w:rFonts w:ascii="Times New Roman" w:hAnsi="Times New Roman" w:cs="Times New Roman"/>
          <w:b/>
          <w:bCs/>
        </w:rPr>
      </w:pPr>
    </w:p>
    <w:p w14:paraId="122DC578" w14:textId="40D6CDC6" w:rsidR="00FF24DD" w:rsidRPr="001E4BEE" w:rsidRDefault="00232800" w:rsidP="002328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6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XIV</w:t>
      </w:r>
      <w:r w:rsidR="00E338EB" w:rsidRPr="001E4BEE">
        <w:rPr>
          <w:rFonts w:ascii="Times New Roman" w:hAnsi="Times New Roman" w:cs="Times New Roman"/>
          <w:b/>
          <w:bCs/>
        </w:rPr>
        <w:t xml:space="preserve">. </w:t>
      </w:r>
      <w:r w:rsidR="00FF24DD" w:rsidRPr="001E4BEE">
        <w:rPr>
          <w:rFonts w:ascii="Times New Roman" w:hAnsi="Times New Roman" w:cs="Times New Roman"/>
          <w:b/>
          <w:bCs/>
        </w:rPr>
        <w:t>Informacje o formalnościach, jakie powinny zostać dopełnione po wyborze oferty w celu zawarcia umowy w sprawie zamówienia publicznego</w:t>
      </w:r>
    </w:p>
    <w:p w14:paraId="00FD5341" w14:textId="0E026162" w:rsidR="009E2135" w:rsidRPr="001E4BEE" w:rsidRDefault="00B21801" w:rsidP="00B21801">
      <w:pPr>
        <w:pStyle w:val="Akapitzlist"/>
        <w:suppressAutoHyphens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9E2135" w:rsidRPr="001E4BEE">
        <w:rPr>
          <w:sz w:val="22"/>
          <w:szCs w:val="22"/>
        </w:rPr>
        <w:t xml:space="preserve">Wykonawcy wspólnie ubiegający się o niniejsze zamówienie, których oferta zostanie uznana za najkorzystniejszą, są zobowiązani przed podpisaniem </w:t>
      </w:r>
      <w:r w:rsidR="00D025BC" w:rsidRPr="001E4BEE">
        <w:rPr>
          <w:sz w:val="22"/>
          <w:szCs w:val="22"/>
        </w:rPr>
        <w:t xml:space="preserve">umowy </w:t>
      </w:r>
      <w:r w:rsidR="009E2135" w:rsidRPr="001E4BEE">
        <w:rPr>
          <w:sz w:val="22"/>
          <w:szCs w:val="22"/>
        </w:rPr>
        <w:t>na realizację przedmiotowego zamówienia, przedłożyć Zamawiającemu stosowne porozumienie regulujące współpracę tych wykonawców zawierające w swojej treści co najmniej następujące postanowienia:</w:t>
      </w:r>
    </w:p>
    <w:p w14:paraId="116FA31B" w14:textId="2098323A" w:rsidR="009E2135" w:rsidRPr="001E4BEE" w:rsidRDefault="00B21801" w:rsidP="00B21801">
      <w:pPr>
        <w:pStyle w:val="Akapitzlis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E2135" w:rsidRPr="001E4BEE">
        <w:rPr>
          <w:sz w:val="22"/>
          <w:szCs w:val="22"/>
        </w:rPr>
        <w:t>sposób ich współdziałania,</w:t>
      </w:r>
    </w:p>
    <w:p w14:paraId="02D10906" w14:textId="64AC1A0D" w:rsidR="009E2135" w:rsidRPr="001E4BEE" w:rsidRDefault="00B21801" w:rsidP="00B21801">
      <w:pPr>
        <w:pStyle w:val="Akapitzlis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E2135" w:rsidRPr="001E4BEE">
        <w:rPr>
          <w:sz w:val="22"/>
          <w:szCs w:val="22"/>
        </w:rPr>
        <w:t>zakres realizacji zamówienia powierzony do wykonania każdemu z nich,</w:t>
      </w:r>
    </w:p>
    <w:p w14:paraId="2853CB5D" w14:textId="243673CD" w:rsidR="009E2135" w:rsidRPr="001E4BEE" w:rsidRDefault="00B21801" w:rsidP="00B21801">
      <w:pPr>
        <w:pStyle w:val="Akapitzlis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E2135" w:rsidRPr="001E4BEE">
        <w:rPr>
          <w:sz w:val="22"/>
          <w:szCs w:val="22"/>
        </w:rPr>
        <w:t>numer i nazwę rachunku bankowego, na który będą dokonywane płatności z tytułu realizacji Umowy o zamówienie,</w:t>
      </w:r>
    </w:p>
    <w:p w14:paraId="31AD7602" w14:textId="72E12155" w:rsidR="009E2135" w:rsidRPr="001E4BEE" w:rsidRDefault="00B21801" w:rsidP="00B21801">
      <w:pPr>
        <w:pStyle w:val="Akapitzlis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E2135" w:rsidRPr="001E4BEE">
        <w:rPr>
          <w:sz w:val="22"/>
          <w:szCs w:val="22"/>
        </w:rPr>
        <w:t>solidarną odpowiedzialność za wykonanie zamówienia,</w:t>
      </w:r>
    </w:p>
    <w:p w14:paraId="6694FAEF" w14:textId="2CACD18A" w:rsidR="009E2135" w:rsidRPr="001E4BEE" w:rsidRDefault="00B21801" w:rsidP="00B21801">
      <w:pPr>
        <w:pStyle w:val="Akapitzlis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E2135" w:rsidRPr="001E4BEE">
        <w:rPr>
          <w:sz w:val="22"/>
          <w:szCs w:val="22"/>
        </w:rPr>
        <w:t>umowa powinna zawierać wskazanie, który/ którzy z Wykonawców jest/są upoważniony do zaciągania zobowiązań i do przyjmowania instrukcji na rzecz i w imieniu wszystkich Wykonawców razem i każdego z osobna oraz do przyjmowania płatności od Zamawiającego</w:t>
      </w:r>
    </w:p>
    <w:p w14:paraId="7C6BA0F6" w14:textId="712BC0D8" w:rsidR="009E2135" w:rsidRPr="001E4BEE" w:rsidRDefault="00B21801" w:rsidP="00B21801">
      <w:pPr>
        <w:tabs>
          <w:tab w:val="num" w:pos="359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E2135" w:rsidRPr="001E4BEE">
        <w:rPr>
          <w:rFonts w:ascii="Times New Roman" w:hAnsi="Times New Roman" w:cs="Times New Roman"/>
        </w:rPr>
        <w:t>Osoba podpisująca umowę powinna być umocowana do działania w imieniu Wykonawcy w zakresie podpisania umowy.</w:t>
      </w:r>
    </w:p>
    <w:p w14:paraId="480B08BC" w14:textId="540717CF" w:rsidR="009E2135" w:rsidRPr="001E4BEE" w:rsidRDefault="00B21801" w:rsidP="00B21801">
      <w:pPr>
        <w:tabs>
          <w:tab w:val="num" w:pos="359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E2135" w:rsidRPr="001E4BEE">
        <w:rPr>
          <w:rFonts w:ascii="Times New Roman" w:hAnsi="Times New Roman" w:cs="Times New Roman"/>
        </w:rPr>
        <w:t>Jeżeli umocowanie do działania w imieniu Wykonawcy w zakresie podpisania umowy nie będzie wynikało z dokumentu rejestrowego lub innego dokumentu złożonego wraz z ofertą, Zamawiający żąda aby Wykonawca złożył przed podpisaniem umowy dokument (-y), z których wynikać będzie umocowanie do reprezentacji Wykonawcy czy też stosownych pełnomocnictw</w:t>
      </w:r>
      <w:r w:rsidR="0085018B" w:rsidRPr="001E4BEE">
        <w:rPr>
          <w:rFonts w:ascii="Times New Roman" w:hAnsi="Times New Roman" w:cs="Times New Roman"/>
        </w:rPr>
        <w:t>.</w:t>
      </w:r>
    </w:p>
    <w:p w14:paraId="6A5AE870" w14:textId="495D2986" w:rsidR="0085018B" w:rsidRPr="001E4BEE" w:rsidRDefault="00B21801" w:rsidP="00B21801">
      <w:pPr>
        <w:tabs>
          <w:tab w:val="num" w:pos="359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85018B" w:rsidRPr="001E4BEE">
        <w:rPr>
          <w:rFonts w:ascii="Times New Roman" w:hAnsi="Times New Roman" w:cs="Times New Roman"/>
        </w:rPr>
        <w:t>Pełnomocnictwo powinno być przedstawione w formie oryginału</w:t>
      </w:r>
      <w:r w:rsidR="00086445">
        <w:rPr>
          <w:rFonts w:ascii="Times New Roman" w:hAnsi="Times New Roman" w:cs="Times New Roman"/>
        </w:rPr>
        <w:t xml:space="preserve"> w postaci dokumentu elektronicznego  podpisanego kwalifikowanym podpisem elektronicznym </w:t>
      </w:r>
      <w:r w:rsidR="0085018B" w:rsidRPr="001E4BEE">
        <w:rPr>
          <w:rFonts w:ascii="Times New Roman" w:hAnsi="Times New Roman" w:cs="Times New Roman"/>
        </w:rPr>
        <w:t xml:space="preserve"> lub  </w:t>
      </w:r>
      <w:r w:rsidR="006767F1">
        <w:rPr>
          <w:rFonts w:ascii="Times New Roman" w:hAnsi="Times New Roman" w:cs="Times New Roman"/>
        </w:rPr>
        <w:t>elektron</w:t>
      </w:r>
      <w:r w:rsidR="00907A0A">
        <w:rPr>
          <w:rFonts w:ascii="Times New Roman" w:hAnsi="Times New Roman" w:cs="Times New Roman"/>
        </w:rPr>
        <w:t xml:space="preserve">icznej </w:t>
      </w:r>
      <w:r w:rsidR="0085018B" w:rsidRPr="001E4BEE">
        <w:rPr>
          <w:rFonts w:ascii="Times New Roman" w:hAnsi="Times New Roman" w:cs="Times New Roman"/>
        </w:rPr>
        <w:t xml:space="preserve"> kopii </w:t>
      </w:r>
      <w:r w:rsidR="006767F1">
        <w:rPr>
          <w:rFonts w:ascii="Times New Roman" w:hAnsi="Times New Roman" w:cs="Times New Roman"/>
        </w:rPr>
        <w:t xml:space="preserve"> </w:t>
      </w:r>
      <w:r w:rsidR="00907A0A">
        <w:rPr>
          <w:rFonts w:ascii="Times New Roman" w:hAnsi="Times New Roman" w:cs="Times New Roman"/>
        </w:rPr>
        <w:t xml:space="preserve">poświadczonej </w:t>
      </w:r>
      <w:r w:rsidR="006767F1">
        <w:rPr>
          <w:rFonts w:ascii="Times New Roman" w:hAnsi="Times New Roman" w:cs="Times New Roman"/>
        </w:rPr>
        <w:t xml:space="preserve"> </w:t>
      </w:r>
      <w:r w:rsidR="0085018B" w:rsidRPr="001E4BEE">
        <w:rPr>
          <w:rFonts w:ascii="Times New Roman" w:hAnsi="Times New Roman" w:cs="Times New Roman"/>
        </w:rPr>
        <w:t>przez notariusza</w:t>
      </w:r>
      <w:r w:rsidR="006767F1">
        <w:rPr>
          <w:rFonts w:ascii="Times New Roman" w:hAnsi="Times New Roman" w:cs="Times New Roman"/>
        </w:rPr>
        <w:t xml:space="preserve"> </w:t>
      </w:r>
      <w:r w:rsidR="00AF44F6">
        <w:rPr>
          <w:rFonts w:ascii="Times New Roman" w:hAnsi="Times New Roman" w:cs="Times New Roman"/>
        </w:rPr>
        <w:lastRenderedPageBreak/>
        <w:t>(</w:t>
      </w:r>
      <w:r w:rsidR="006767F1">
        <w:rPr>
          <w:rFonts w:ascii="Times New Roman" w:hAnsi="Times New Roman" w:cs="Times New Roman"/>
        </w:rPr>
        <w:t xml:space="preserve">podpisanej kwalifikowanym podpisem </w:t>
      </w:r>
      <w:proofErr w:type="spellStart"/>
      <w:r w:rsidR="006767F1">
        <w:rPr>
          <w:rFonts w:ascii="Times New Roman" w:hAnsi="Times New Roman" w:cs="Times New Roman"/>
        </w:rPr>
        <w:t>elektonicznym</w:t>
      </w:r>
      <w:proofErr w:type="spellEnd"/>
      <w:r w:rsidR="006767F1">
        <w:rPr>
          <w:rFonts w:ascii="Times New Roman" w:hAnsi="Times New Roman" w:cs="Times New Roman"/>
        </w:rPr>
        <w:t xml:space="preserve"> przez notariusza </w:t>
      </w:r>
      <w:r w:rsidR="0085018B" w:rsidRPr="001E4BEE">
        <w:rPr>
          <w:rFonts w:ascii="Times New Roman" w:hAnsi="Times New Roman" w:cs="Times New Roman"/>
        </w:rPr>
        <w:t xml:space="preserve"> lub osoby, których uprawnienia do reprezentacji określono w dokumentach rejestrowych</w:t>
      </w:r>
      <w:r w:rsidR="00AF44F6">
        <w:rPr>
          <w:rFonts w:ascii="Times New Roman" w:hAnsi="Times New Roman" w:cs="Times New Roman"/>
        </w:rPr>
        <w:t>)</w:t>
      </w:r>
      <w:r w:rsidR="0085018B" w:rsidRPr="001E4BEE">
        <w:rPr>
          <w:rFonts w:ascii="Times New Roman" w:hAnsi="Times New Roman" w:cs="Times New Roman"/>
        </w:rPr>
        <w:t>.</w:t>
      </w:r>
    </w:p>
    <w:p w14:paraId="173EEDAB" w14:textId="17F19960" w:rsidR="00950EB4" w:rsidRPr="001E4BEE" w:rsidRDefault="002348F4" w:rsidP="00C10075">
      <w:pPr>
        <w:suppressAutoHyphens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348F4">
        <w:rPr>
          <w:rFonts w:ascii="Times New Roman" w:hAnsi="Times New Roman" w:cs="Times New Roman"/>
          <w:b/>
          <w:bCs/>
        </w:rPr>
        <w:t xml:space="preserve">5. </w:t>
      </w:r>
      <w:r w:rsidR="009E2135" w:rsidRPr="002348F4">
        <w:rPr>
          <w:rFonts w:ascii="Times New Roman" w:hAnsi="Times New Roman" w:cs="Times New Roman"/>
          <w:b/>
          <w:bCs/>
        </w:rPr>
        <w:t xml:space="preserve">Niedopełnienie obowiązków wynikających z </w:t>
      </w:r>
      <w:r w:rsidR="0085018B" w:rsidRPr="002348F4">
        <w:rPr>
          <w:rFonts w:ascii="Times New Roman" w:hAnsi="Times New Roman" w:cs="Times New Roman"/>
          <w:b/>
          <w:bCs/>
        </w:rPr>
        <w:t>w/w punktów</w:t>
      </w:r>
      <w:r w:rsidR="009E2135" w:rsidRPr="002348F4">
        <w:rPr>
          <w:rFonts w:ascii="Times New Roman" w:hAnsi="Times New Roman" w:cs="Times New Roman"/>
          <w:b/>
          <w:bCs/>
        </w:rPr>
        <w:t xml:space="preserve"> uznane zostanie przez Zamawiającego, </w:t>
      </w:r>
      <w:r w:rsidR="0085018B" w:rsidRPr="002348F4">
        <w:rPr>
          <w:rFonts w:ascii="Times New Roman" w:hAnsi="Times New Roman" w:cs="Times New Roman"/>
          <w:b/>
          <w:bCs/>
        </w:rPr>
        <w:t>j</w:t>
      </w:r>
      <w:r w:rsidR="009E2135" w:rsidRPr="002348F4">
        <w:rPr>
          <w:rFonts w:ascii="Times New Roman" w:hAnsi="Times New Roman" w:cs="Times New Roman"/>
          <w:b/>
          <w:bCs/>
        </w:rPr>
        <w:t>ako uchylanie się Wykonawcy od zawarcia umowy</w:t>
      </w:r>
      <w:r w:rsidR="0085018B" w:rsidRPr="002348F4">
        <w:rPr>
          <w:rFonts w:ascii="Times New Roman" w:hAnsi="Times New Roman" w:cs="Times New Roman"/>
          <w:b/>
          <w:bCs/>
        </w:rPr>
        <w:t>.</w:t>
      </w:r>
    </w:p>
    <w:p w14:paraId="64306ADF" w14:textId="796C8588" w:rsidR="00FF24DD" w:rsidRPr="001E4BEE" w:rsidRDefault="00232800" w:rsidP="002328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XV</w:t>
      </w:r>
      <w:r w:rsidR="00E338EB" w:rsidRPr="001E4BEE">
        <w:rPr>
          <w:rFonts w:ascii="Times New Roman" w:hAnsi="Times New Roman" w:cs="Times New Roman"/>
          <w:b/>
          <w:bCs/>
        </w:rPr>
        <w:t xml:space="preserve">. </w:t>
      </w:r>
      <w:r w:rsidR="0085018B" w:rsidRPr="001E4BEE">
        <w:rPr>
          <w:rFonts w:ascii="Times New Roman" w:hAnsi="Times New Roman" w:cs="Times New Roman"/>
          <w:b/>
          <w:bCs/>
        </w:rPr>
        <w:t xml:space="preserve"> </w:t>
      </w:r>
      <w:r w:rsidR="00FF24DD" w:rsidRPr="001E4BEE">
        <w:rPr>
          <w:rFonts w:ascii="Times New Roman" w:hAnsi="Times New Roman" w:cs="Times New Roman"/>
          <w:b/>
          <w:bCs/>
        </w:rPr>
        <w:t>Wymagania dotyczące zabezpieczenia należytego wykonania umowy</w:t>
      </w:r>
    </w:p>
    <w:p w14:paraId="17891998" w14:textId="77777777" w:rsidR="002348F4" w:rsidRDefault="002348F4" w:rsidP="00891A00">
      <w:pPr>
        <w:widowControl w:val="0"/>
        <w:autoSpaceDE w:val="0"/>
        <w:autoSpaceDN w:val="0"/>
        <w:adjustRightInd w:val="0"/>
        <w:spacing w:after="0" w:line="240" w:lineRule="auto"/>
        <w:ind w:right="185"/>
        <w:jc w:val="both"/>
        <w:rPr>
          <w:rFonts w:ascii="Times New Roman" w:hAnsi="Times New Roman" w:cs="Times New Roman"/>
        </w:rPr>
      </w:pPr>
    </w:p>
    <w:p w14:paraId="3080DE3B" w14:textId="534BA1C0" w:rsidR="0085018B" w:rsidRPr="001E4BEE" w:rsidRDefault="00FF24DD" w:rsidP="00891A00">
      <w:pPr>
        <w:widowControl w:val="0"/>
        <w:autoSpaceDE w:val="0"/>
        <w:autoSpaceDN w:val="0"/>
        <w:adjustRightInd w:val="0"/>
        <w:spacing w:after="0" w:line="240" w:lineRule="auto"/>
        <w:ind w:right="185"/>
        <w:jc w:val="both"/>
        <w:rPr>
          <w:rFonts w:ascii="Times New Roman" w:hAnsi="Times New Roman" w:cs="Times New Roman"/>
        </w:rPr>
      </w:pPr>
      <w:r w:rsidRPr="001E4BEE">
        <w:rPr>
          <w:rFonts w:ascii="Times New Roman" w:hAnsi="Times New Roman" w:cs="Times New Roman"/>
        </w:rPr>
        <w:t xml:space="preserve">Zamawiający </w:t>
      </w:r>
      <w:r w:rsidR="0085018B" w:rsidRPr="001E4BEE">
        <w:rPr>
          <w:rFonts w:ascii="Times New Roman" w:hAnsi="Times New Roman" w:cs="Times New Roman"/>
        </w:rPr>
        <w:t xml:space="preserve">nie </w:t>
      </w:r>
      <w:r w:rsidRPr="001E4BEE">
        <w:rPr>
          <w:rFonts w:ascii="Times New Roman" w:hAnsi="Times New Roman" w:cs="Times New Roman"/>
        </w:rPr>
        <w:t>żąda wniesienia zabezpieczenia należytego  wykonania  umowy</w:t>
      </w:r>
      <w:r w:rsidR="0085018B" w:rsidRPr="001E4BEE">
        <w:rPr>
          <w:rFonts w:ascii="Times New Roman" w:hAnsi="Times New Roman" w:cs="Times New Roman"/>
        </w:rPr>
        <w:t>.</w:t>
      </w:r>
    </w:p>
    <w:p w14:paraId="5ADA4284" w14:textId="77777777" w:rsidR="0085018B" w:rsidRDefault="0085018B" w:rsidP="00891A00">
      <w:pPr>
        <w:widowControl w:val="0"/>
        <w:autoSpaceDE w:val="0"/>
        <w:autoSpaceDN w:val="0"/>
        <w:adjustRightInd w:val="0"/>
        <w:spacing w:after="0" w:line="240" w:lineRule="auto"/>
        <w:ind w:left="4688" w:right="4656"/>
        <w:jc w:val="center"/>
        <w:rPr>
          <w:rFonts w:ascii="Times New Roman" w:hAnsi="Times New Roman" w:cs="Times New Roman"/>
          <w:b/>
          <w:bCs/>
        </w:rPr>
      </w:pPr>
    </w:p>
    <w:p w14:paraId="0236ADEE" w14:textId="7C7FA79A" w:rsidR="00A14A0B" w:rsidRPr="001E4BEE" w:rsidRDefault="00232800" w:rsidP="002328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XVI</w:t>
      </w:r>
      <w:r w:rsidR="00E338EB" w:rsidRPr="001E4BEE">
        <w:rPr>
          <w:rFonts w:ascii="Times New Roman" w:hAnsi="Times New Roman" w:cs="Times New Roman"/>
          <w:b/>
          <w:bCs/>
        </w:rPr>
        <w:t xml:space="preserve">. </w:t>
      </w:r>
      <w:r w:rsidR="00A14A0B" w:rsidRPr="001E4BEE">
        <w:rPr>
          <w:rFonts w:ascii="Times New Roman" w:hAnsi="Times New Roman" w:cs="Times New Roman"/>
          <w:b/>
          <w:bCs/>
        </w:rPr>
        <w:t xml:space="preserve"> </w:t>
      </w:r>
      <w:r w:rsidR="00FF24DD" w:rsidRPr="001E4BEE">
        <w:rPr>
          <w:rFonts w:ascii="Times New Roman" w:hAnsi="Times New Roman" w:cs="Times New Roman"/>
          <w:b/>
          <w:bCs/>
        </w:rPr>
        <w:t>Istotne dla stron postanowienia, które zostaną wprowadzone do treści zawieranej umowy w sprawie zamówienia publicznego</w:t>
      </w:r>
    </w:p>
    <w:p w14:paraId="173FEECF" w14:textId="77777777" w:rsidR="002348F4" w:rsidRDefault="002348F4" w:rsidP="00885D83">
      <w:pPr>
        <w:widowControl w:val="0"/>
        <w:autoSpaceDE w:val="0"/>
        <w:autoSpaceDN w:val="0"/>
        <w:adjustRightInd w:val="0"/>
        <w:spacing w:after="0" w:line="240" w:lineRule="auto"/>
        <w:ind w:left="116" w:right="-63"/>
        <w:jc w:val="both"/>
        <w:rPr>
          <w:rFonts w:ascii="Times New Roman" w:hAnsi="Times New Roman" w:cs="Times New Roman"/>
        </w:rPr>
      </w:pPr>
    </w:p>
    <w:p w14:paraId="06BB2D20" w14:textId="464A71B2" w:rsidR="00FF24DD" w:rsidRPr="00885D83" w:rsidRDefault="0036533E" w:rsidP="00885D83">
      <w:pPr>
        <w:widowControl w:val="0"/>
        <w:autoSpaceDE w:val="0"/>
        <w:autoSpaceDN w:val="0"/>
        <w:adjustRightInd w:val="0"/>
        <w:spacing w:after="0" w:line="240" w:lineRule="auto"/>
        <w:ind w:left="116" w:right="-63"/>
        <w:jc w:val="both"/>
        <w:rPr>
          <w:rFonts w:ascii="Times New Roman" w:hAnsi="Times New Roman" w:cs="Times New Roman"/>
        </w:rPr>
      </w:pPr>
      <w:r w:rsidRPr="00885D83">
        <w:rPr>
          <w:rFonts w:ascii="Times New Roman" w:hAnsi="Times New Roman" w:cs="Times New Roman"/>
        </w:rPr>
        <w:t>Projekt</w:t>
      </w:r>
      <w:r w:rsidR="00FF24DD" w:rsidRPr="00885D83">
        <w:rPr>
          <w:rFonts w:ascii="Times New Roman" w:hAnsi="Times New Roman" w:cs="Times New Roman"/>
        </w:rPr>
        <w:t xml:space="preserve"> umowy</w:t>
      </w:r>
      <w:r w:rsidR="00885D83" w:rsidRPr="00885D83">
        <w:rPr>
          <w:rFonts w:ascii="Times New Roman" w:hAnsi="Times New Roman" w:cs="Times New Roman"/>
        </w:rPr>
        <w:t xml:space="preserve"> </w:t>
      </w:r>
      <w:r w:rsidR="000B1FCC" w:rsidRPr="00885D83">
        <w:rPr>
          <w:rFonts w:ascii="Times New Roman" w:hAnsi="Times New Roman" w:cs="Times New Roman"/>
        </w:rPr>
        <w:t xml:space="preserve">dostawy </w:t>
      </w:r>
      <w:r w:rsidR="00FF24DD" w:rsidRPr="00885D83">
        <w:rPr>
          <w:rFonts w:ascii="Times New Roman" w:hAnsi="Times New Roman" w:cs="Times New Roman"/>
        </w:rPr>
        <w:t xml:space="preserve">stanowi </w:t>
      </w:r>
      <w:r w:rsidR="00FF24DD" w:rsidRPr="00F005D1">
        <w:rPr>
          <w:rFonts w:ascii="Times New Roman" w:eastAsia="Times New Roman" w:hAnsi="Times New Roman" w:cs="Times New Roman"/>
        </w:rPr>
        <w:t xml:space="preserve">załącznik </w:t>
      </w:r>
      <w:r w:rsidR="00553B02" w:rsidRPr="00F005D1">
        <w:rPr>
          <w:rFonts w:ascii="Times New Roman" w:eastAsia="Times New Roman" w:hAnsi="Times New Roman" w:cs="Times New Roman"/>
        </w:rPr>
        <w:t xml:space="preserve">nr </w:t>
      </w:r>
      <w:r w:rsidR="003A4FB3">
        <w:rPr>
          <w:rFonts w:ascii="Times New Roman" w:eastAsia="Times New Roman" w:hAnsi="Times New Roman" w:cs="Times New Roman"/>
        </w:rPr>
        <w:t xml:space="preserve">7 </w:t>
      </w:r>
      <w:r w:rsidR="0048123B" w:rsidRPr="000E0431">
        <w:rPr>
          <w:rFonts w:ascii="Times New Roman" w:hAnsi="Times New Roman" w:cs="Times New Roman"/>
        </w:rPr>
        <w:t xml:space="preserve">do </w:t>
      </w:r>
      <w:r w:rsidR="00FB1DE3">
        <w:rPr>
          <w:rFonts w:ascii="Times New Roman" w:hAnsi="Times New Roman" w:cs="Times New Roman"/>
        </w:rPr>
        <w:t>SWZ.</w:t>
      </w:r>
    </w:p>
    <w:p w14:paraId="55BED7CD" w14:textId="77777777" w:rsidR="00733B97" w:rsidRPr="0066413F" w:rsidRDefault="00733B97" w:rsidP="00733B97">
      <w:pPr>
        <w:pStyle w:val="Akapitzlist"/>
        <w:widowControl w:val="0"/>
        <w:autoSpaceDE w:val="0"/>
        <w:autoSpaceDN w:val="0"/>
        <w:adjustRightInd w:val="0"/>
        <w:ind w:left="881" w:right="-63"/>
        <w:jc w:val="both"/>
        <w:rPr>
          <w:sz w:val="22"/>
          <w:szCs w:val="22"/>
        </w:rPr>
      </w:pPr>
    </w:p>
    <w:p w14:paraId="1569C6A2" w14:textId="069C69AC" w:rsidR="00A14A0B" w:rsidRPr="001E4BEE" w:rsidRDefault="00232800" w:rsidP="002328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XVII</w:t>
      </w:r>
      <w:r w:rsidR="00E338EB" w:rsidRPr="001E4BEE">
        <w:rPr>
          <w:rFonts w:ascii="Times New Roman" w:hAnsi="Times New Roman" w:cs="Times New Roman"/>
          <w:b/>
          <w:bCs/>
        </w:rPr>
        <w:t xml:space="preserve">. </w:t>
      </w:r>
      <w:r w:rsidR="00A14A0B" w:rsidRPr="001E4BEE">
        <w:rPr>
          <w:rFonts w:ascii="Times New Roman" w:hAnsi="Times New Roman" w:cs="Times New Roman"/>
          <w:b/>
          <w:bCs/>
        </w:rPr>
        <w:t xml:space="preserve"> Opis sposobu udzielania wyjaśnień i zmiana treści </w:t>
      </w:r>
      <w:proofErr w:type="spellStart"/>
      <w:r w:rsidR="00A14A0B" w:rsidRPr="001E4BEE">
        <w:rPr>
          <w:rFonts w:ascii="Times New Roman" w:hAnsi="Times New Roman" w:cs="Times New Roman"/>
          <w:b/>
          <w:bCs/>
        </w:rPr>
        <w:t>swz</w:t>
      </w:r>
      <w:proofErr w:type="spellEnd"/>
    </w:p>
    <w:p w14:paraId="525CDBB8" w14:textId="12C5B060" w:rsidR="004F6616" w:rsidRPr="004F6616" w:rsidRDefault="004F6616" w:rsidP="004F661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>1.Wyjaśnienie treści SWZ.</w:t>
      </w:r>
      <w:r w:rsidRPr="004F6616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4F65F95C" w14:textId="445B4031" w:rsidR="004F6616" w:rsidRPr="004F6616" w:rsidRDefault="004F6616" w:rsidP="004F6616">
      <w:p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>1)</w:t>
      </w:r>
      <w:r w:rsidRPr="004F6616">
        <w:rPr>
          <w:rFonts w:ascii="Times New Roman" w:eastAsia="Calibri" w:hAnsi="Times New Roman" w:cs="Times New Roman"/>
          <w:lang w:eastAsia="en-US"/>
        </w:rPr>
        <w:t xml:space="preserve"> Jeżeli wniosek o wyjaśnienie treści SWZ wpłynie do Zamawiającego nie później na 14 dni przed upływem terminu składania ofert, Zamawiający udzieli wyjaśnień niezwłocznie, jednak nie później niż na 6 dni przed upływem terminu składania ofert. W przypadku gdy wniosek o wyjaśnienie treści SWZ nie wpłynął w terminie, o którym mowa w zdaniu poprzedzającym Zamawiający nie ma obowiązku udzielania wyjaśnień SWZ oraz obowiązku przedłużenia terminu składania ofert.</w:t>
      </w:r>
    </w:p>
    <w:p w14:paraId="161C1E42" w14:textId="693D4B90" w:rsidR="004F6616" w:rsidRPr="004F6616" w:rsidRDefault="004F6616" w:rsidP="004F6616">
      <w:pPr>
        <w:spacing w:after="160" w:line="259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>2)</w:t>
      </w:r>
      <w:r w:rsidRPr="004F6616">
        <w:rPr>
          <w:rFonts w:ascii="Times New Roman" w:eastAsia="Calibri" w:hAnsi="Times New Roman" w:cs="Times New Roman"/>
          <w:lang w:eastAsia="en-US"/>
        </w:rPr>
        <w:t xml:space="preserve"> Jeżeli Zamawiający nie udzieli wyjaśnień w terminie, o którym mowa w pkt 1.1</w:t>
      </w:r>
      <w:r w:rsidR="007F7E37">
        <w:rPr>
          <w:rFonts w:ascii="Times New Roman" w:eastAsia="Calibri" w:hAnsi="Times New Roman" w:cs="Times New Roman"/>
          <w:lang w:eastAsia="en-US"/>
        </w:rPr>
        <w:t>)</w:t>
      </w:r>
      <w:r w:rsidRPr="004F6616">
        <w:rPr>
          <w:rFonts w:ascii="Times New Roman" w:eastAsia="Calibri" w:hAnsi="Times New Roman" w:cs="Times New Roman"/>
          <w:lang w:eastAsia="en-US"/>
        </w:rPr>
        <w:t xml:space="preserve">, przedłuża termin składania ofert o czas niezbędny do zapoznania się wszystkich zainteresowanych Wykonawców z wyjaśnieniami niezbędnymi do należytego przygotowania i złożenia ofert. </w:t>
      </w:r>
    </w:p>
    <w:p w14:paraId="4FC189AA" w14:textId="77777777" w:rsidR="004F6616" w:rsidRPr="004F6616" w:rsidRDefault="004F6616" w:rsidP="004F6616">
      <w:pPr>
        <w:spacing w:after="160" w:line="259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>3)</w:t>
      </w:r>
      <w:r w:rsidRPr="004F6616">
        <w:rPr>
          <w:rFonts w:ascii="Times New Roman" w:eastAsia="Calibri" w:hAnsi="Times New Roman" w:cs="Times New Roman"/>
          <w:lang w:eastAsia="en-US"/>
        </w:rPr>
        <w:t xml:space="preserve"> Przedłużenie terminu składania ofert nie wpływa na bieg terminu składania wniosku o wyjaśnienie treści SWZ.</w:t>
      </w:r>
    </w:p>
    <w:p w14:paraId="4ECB27BB" w14:textId="77777777" w:rsidR="004F6616" w:rsidRPr="004F6616" w:rsidRDefault="004F6616" w:rsidP="004F6616">
      <w:pPr>
        <w:spacing w:after="160" w:line="259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 xml:space="preserve">4) </w:t>
      </w:r>
      <w:r w:rsidRPr="004F6616">
        <w:rPr>
          <w:rFonts w:ascii="Times New Roman" w:eastAsia="Calibri" w:hAnsi="Times New Roman" w:cs="Times New Roman"/>
          <w:lang w:eastAsia="en-US"/>
        </w:rPr>
        <w:t>Treść pytań (bez ujawniania źródła) wraz z wyjaśnieniami, bądź informacje o dokonaniu modyfikacji SWZ, Zamawiający udostępnia na stronie internetowej prowadzonego postępowania.</w:t>
      </w:r>
    </w:p>
    <w:p w14:paraId="62C01D21" w14:textId="77777777" w:rsidR="004F6616" w:rsidRPr="004F6616" w:rsidRDefault="004F6616" w:rsidP="004F6616">
      <w:pPr>
        <w:spacing w:after="160" w:line="259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 xml:space="preserve">5) </w:t>
      </w:r>
      <w:r w:rsidRPr="004F6616">
        <w:rPr>
          <w:rFonts w:ascii="Times New Roman" w:eastAsia="Calibri" w:hAnsi="Times New Roman" w:cs="Times New Roman"/>
          <w:lang w:eastAsia="en-US"/>
        </w:rPr>
        <w:t>W przypadku rozbieżności pomiędzy treścią niniejszej SWZ, a treścią udzielonych odpowiedzi, jako obowiązującą należy przyjąć treść pisma zawierającego późniejsze oświadczenie Zamawiającego.</w:t>
      </w:r>
    </w:p>
    <w:p w14:paraId="7F2A5FEA" w14:textId="77777777" w:rsidR="004F6616" w:rsidRPr="004F6616" w:rsidRDefault="004F6616" w:rsidP="004F6616">
      <w:pPr>
        <w:spacing w:after="160" w:line="259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F6616">
        <w:rPr>
          <w:rFonts w:ascii="Times New Roman" w:eastAsia="Calibri" w:hAnsi="Times New Roman" w:cs="Times New Roman"/>
          <w:b/>
          <w:bCs/>
          <w:lang w:eastAsia="en-US"/>
        </w:rPr>
        <w:t>6)</w:t>
      </w:r>
      <w:r w:rsidRPr="004F6616">
        <w:rPr>
          <w:rFonts w:ascii="Times New Roman" w:eastAsia="Calibri" w:hAnsi="Times New Roman" w:cs="Times New Roman"/>
          <w:lang w:eastAsia="en-US"/>
        </w:rPr>
        <w:t xml:space="preserve"> Zamawiający nie przewiduje zwołania zebrania Wykonawców.</w:t>
      </w:r>
    </w:p>
    <w:p w14:paraId="4B70FCEC" w14:textId="77777777" w:rsidR="000E0431" w:rsidRPr="001E4BEE" w:rsidRDefault="000E0431" w:rsidP="00E02CB6">
      <w:pPr>
        <w:widowControl w:val="0"/>
        <w:autoSpaceDE w:val="0"/>
        <w:autoSpaceDN w:val="0"/>
        <w:adjustRightInd w:val="0"/>
        <w:spacing w:after="0" w:line="240" w:lineRule="auto"/>
        <w:ind w:right="54"/>
        <w:jc w:val="both"/>
        <w:rPr>
          <w:rFonts w:ascii="Times New Roman" w:hAnsi="Times New Roman" w:cs="Times New Roman"/>
        </w:rPr>
      </w:pPr>
    </w:p>
    <w:p w14:paraId="48A3B99C" w14:textId="2139E57F" w:rsidR="003C1F7A" w:rsidRPr="001E4BEE" w:rsidRDefault="004F6616" w:rsidP="004F661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XVIII.</w:t>
      </w:r>
      <w:r w:rsidR="000B3E08" w:rsidRPr="001E4BEE">
        <w:rPr>
          <w:rFonts w:ascii="Times New Roman" w:hAnsi="Times New Roman" w:cs="Times New Roman"/>
          <w:b/>
          <w:bCs/>
        </w:rPr>
        <w:t xml:space="preserve"> </w:t>
      </w:r>
      <w:r w:rsidR="003C1F7A" w:rsidRPr="001E4BEE">
        <w:rPr>
          <w:rFonts w:ascii="Times New Roman" w:hAnsi="Times New Roman" w:cs="Times New Roman"/>
          <w:b/>
          <w:bCs/>
        </w:rPr>
        <w:t xml:space="preserve">Informacje o sposobie porozumiewania się </w:t>
      </w:r>
      <w:r w:rsidR="00BE70C0">
        <w:rPr>
          <w:rFonts w:ascii="Times New Roman" w:hAnsi="Times New Roman" w:cs="Times New Roman"/>
          <w:b/>
          <w:bCs/>
        </w:rPr>
        <w:t>Z</w:t>
      </w:r>
      <w:r w:rsidR="003C1F7A" w:rsidRPr="001E4BEE">
        <w:rPr>
          <w:rFonts w:ascii="Times New Roman" w:hAnsi="Times New Roman" w:cs="Times New Roman"/>
          <w:b/>
          <w:bCs/>
        </w:rPr>
        <w:t>amawiającego</w:t>
      </w:r>
      <w:r w:rsidR="000B3E08" w:rsidRPr="001E4BEE">
        <w:rPr>
          <w:rFonts w:ascii="Times New Roman" w:hAnsi="Times New Roman" w:cs="Times New Roman"/>
          <w:b/>
          <w:bCs/>
        </w:rPr>
        <w:t xml:space="preserve"> </w:t>
      </w:r>
      <w:r w:rsidR="003C1F7A" w:rsidRPr="001E4BEE">
        <w:rPr>
          <w:rFonts w:ascii="Times New Roman" w:hAnsi="Times New Roman" w:cs="Times New Roman"/>
          <w:b/>
          <w:bCs/>
        </w:rPr>
        <w:t xml:space="preserve">z </w:t>
      </w:r>
      <w:r>
        <w:rPr>
          <w:rFonts w:ascii="Times New Roman" w:hAnsi="Times New Roman" w:cs="Times New Roman"/>
          <w:b/>
          <w:bCs/>
        </w:rPr>
        <w:t>W</w:t>
      </w:r>
      <w:r w:rsidR="003C1F7A" w:rsidRPr="001E4BEE">
        <w:rPr>
          <w:rFonts w:ascii="Times New Roman" w:hAnsi="Times New Roman" w:cs="Times New Roman"/>
          <w:b/>
          <w:bCs/>
        </w:rPr>
        <w:t xml:space="preserve">ykonawcami </w:t>
      </w:r>
    </w:p>
    <w:p w14:paraId="42346116" w14:textId="77777777" w:rsidR="004F6616" w:rsidRPr="004F6616" w:rsidRDefault="004F6616" w:rsidP="004F661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28"/>
          <w:lang w:eastAsia="en-US"/>
        </w:rPr>
      </w:pPr>
      <w:r w:rsidRPr="000A4959">
        <w:rPr>
          <w:rFonts w:ascii="Times New Roman" w:eastAsia="Times New Roman" w:hAnsi="Times New Roman" w:cs="Times New Roman"/>
          <w:b/>
          <w:kern w:val="28"/>
          <w:lang w:eastAsia="en-US"/>
        </w:rPr>
        <w:t>1</w:t>
      </w: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. Komunikacja:</w:t>
      </w:r>
    </w:p>
    <w:p w14:paraId="6E7D6587" w14:textId="0AB93A72" w:rsidR="004F6616" w:rsidRPr="004F6616" w:rsidRDefault="004F6616" w:rsidP="00E56525">
      <w:pPr>
        <w:spacing w:after="0" w:line="240" w:lineRule="auto"/>
        <w:ind w:left="709" w:hanging="283"/>
        <w:contextualSpacing/>
        <w:rPr>
          <w:rFonts w:ascii="Times New Roman" w:eastAsia="Times New Roman" w:hAnsi="Times New Roman" w:cs="Times New Roman"/>
          <w:b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1)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W postępowaniu o udzielenie zamówienia komunikacja między Zamawiającym a Wykonawcami odbywa się drogą elektroniczną przy użyciu </w:t>
      </w:r>
      <w:proofErr w:type="spellStart"/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 xml:space="preserve"> https://miniportal.uzp.gov.pl/, </w:t>
      </w:r>
      <w:proofErr w:type="spellStart"/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ePUAPu</w:t>
      </w:r>
      <w:proofErr w:type="spellEnd"/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 xml:space="preserve"> https://epuap.gov.pl/wps/portal.</w:t>
      </w:r>
    </w:p>
    <w:p w14:paraId="5BACD265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2)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Wykonawca zamierzający wziąć udział w postępowaniu o udzielenie zamówienia publicznego, musi posiadać konto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. Wykonawca posiadający konto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ma dostęp do formularzy: złożenia, zmiany, wycofania oferty lub wniosku oraz do formularza do komunikacji.</w:t>
      </w:r>
    </w:p>
    <w:p w14:paraId="10104B54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 xml:space="preserve">3) 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dostępnym pod adresem https://miniportal.uzp.gov.pl/WarunkiUslugi oraz Regulaminie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.</w:t>
      </w:r>
    </w:p>
    <w:p w14:paraId="5C2698CD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4)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Wykonawca przystępując do niniejszego postępowania o udzielenie zamówienia publicznego, akceptuje warunki korzystania z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, określone w Regulaminie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oraz zobowiązuje się korzystając z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przestrzegać postanowień tego regulaminu.</w:t>
      </w:r>
    </w:p>
    <w:p w14:paraId="4FC0CEA8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 xml:space="preserve">5) 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Maksymalny rozmiar plików przesyłanych za pośrednictwem dedykowanych formularzy do: złożenia, zmiany, wycofania oferty lub wniosku oraz do komunikacji wynosi 150 MB.</w:t>
      </w:r>
    </w:p>
    <w:p w14:paraId="32C4E93C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 xml:space="preserve">6) 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Za datę przekazania oferty, wraz z załącznikami oraz oświadczeniem składanym wraz z ofertą, przyjmuje się datę ich przekazania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. </w:t>
      </w:r>
    </w:p>
    <w:p w14:paraId="47347358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7)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Za datę przekazania wniosków, zawiadomień, dokumentów elektronicznych, oświadczeń lub elektronicznych kopii dokumentów lub oświadczeń oraz innych informacji przyjmuje się datę ich przekazania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.</w:t>
      </w:r>
    </w:p>
    <w:p w14:paraId="4239DAEC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8)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Korespondencja (inna niż oferta Wykonawcy i załączniki do oferty) przekazywana za pośrednictwem dedykowanego formularza dostępnego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ePUAP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udostępnionego przez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(Formularz do komunikacji) nie może być szyfrowana. </w:t>
      </w:r>
    </w:p>
    <w:p w14:paraId="4090756A" w14:textId="77777777" w:rsidR="004F6616" w:rsidRPr="004F6616" w:rsidRDefault="004F6616" w:rsidP="004F6616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9)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We wszelkiej korespondencji związanej z niniejszym postępowaniem Zamawiający i Wykonawcy posługują się:</w:t>
      </w:r>
    </w:p>
    <w:p w14:paraId="00F529A5" w14:textId="348DAFED" w:rsidR="004F6616" w:rsidRPr="004F6616" w:rsidRDefault="002348F4" w:rsidP="002348F4">
      <w:pPr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- </w:t>
      </w:r>
      <w:r w:rsidR="004F6616"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znak sprawy: </w:t>
      </w:r>
      <w:r w:rsidR="004F6616" w:rsidRPr="003A4FB3">
        <w:rPr>
          <w:rFonts w:ascii="Times New Roman" w:eastAsia="Times New Roman" w:hAnsi="Times New Roman" w:cs="Times New Roman"/>
          <w:b/>
          <w:color w:val="0000FF"/>
          <w:kern w:val="28"/>
          <w:lang w:eastAsia="en-US"/>
        </w:rPr>
        <w:t xml:space="preserve">DZP.3311 - </w:t>
      </w:r>
      <w:r w:rsidR="0080782D">
        <w:rPr>
          <w:rFonts w:ascii="Times New Roman" w:eastAsia="Times New Roman" w:hAnsi="Times New Roman" w:cs="Times New Roman"/>
          <w:b/>
          <w:color w:val="0000FF"/>
          <w:kern w:val="28"/>
          <w:lang w:eastAsia="en-US"/>
        </w:rPr>
        <w:t>9</w:t>
      </w:r>
      <w:r w:rsidR="004F6616" w:rsidRPr="003A4FB3">
        <w:rPr>
          <w:rFonts w:ascii="Times New Roman" w:eastAsia="Times New Roman" w:hAnsi="Times New Roman" w:cs="Times New Roman"/>
          <w:b/>
          <w:color w:val="0000FF"/>
          <w:kern w:val="28"/>
          <w:lang w:eastAsia="en-US"/>
        </w:rPr>
        <w:t>/2021</w:t>
      </w:r>
    </w:p>
    <w:p w14:paraId="584B5304" w14:textId="48D99C07" w:rsidR="004F6616" w:rsidRPr="004F6616" w:rsidRDefault="002348F4" w:rsidP="002348F4">
      <w:pPr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>
        <w:rPr>
          <w:rFonts w:ascii="Times New Roman" w:eastAsia="Times New Roman" w:hAnsi="Times New Roman" w:cs="Times New Roman"/>
          <w:bCs/>
          <w:kern w:val="28"/>
          <w:lang w:eastAsia="en-US"/>
        </w:rPr>
        <w:lastRenderedPageBreak/>
        <w:t xml:space="preserve">- </w:t>
      </w:r>
      <w:r w:rsidR="004F6616"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numer ogłoszenia: </w:t>
      </w:r>
      <w:r w:rsidR="00FB64DA" w:rsidRPr="00FB64DA">
        <w:rPr>
          <w:rFonts w:ascii="Times New Roman" w:eastAsia="Times New Roman" w:hAnsi="Times New Roman" w:cs="Times New Roman"/>
          <w:b/>
          <w:color w:val="0000FF"/>
          <w:kern w:val="28"/>
          <w:lang w:eastAsia="en-US"/>
        </w:rPr>
        <w:t>2021/S 090-232460</w:t>
      </w:r>
    </w:p>
    <w:p w14:paraId="5CBCA382" w14:textId="47BC1397" w:rsidR="004F6616" w:rsidRPr="004F6616" w:rsidRDefault="004F6616" w:rsidP="004F6616">
      <w:p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10)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Dokumenty elektroniczne, oświadczenia lub elektroniczne kopie dokumentów lub oświadczeń składane są przez Wykonawcę za pośrednictwem Formularza do komunikacji </w:t>
      </w:r>
      <w:r w:rsidRPr="0080782D">
        <w:rPr>
          <w:rFonts w:ascii="Times New Roman" w:eastAsia="Times New Roman" w:hAnsi="Times New Roman" w:cs="Times New Roman"/>
          <w:b/>
          <w:kern w:val="28"/>
          <w:lang w:eastAsia="en-US"/>
        </w:rPr>
        <w:t>jako załączniki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. Sposób sporządzenia dokumentów elektronicznych, oświadczeń lub elektronicznych kopii dokumentów lub oświadczeń musi być zgod</w:t>
      </w:r>
      <w:r w:rsidR="005F1B34">
        <w:rPr>
          <w:rFonts w:ascii="Times New Roman" w:eastAsia="Times New Roman" w:hAnsi="Times New Roman" w:cs="Times New Roman"/>
          <w:bCs/>
          <w:kern w:val="28"/>
          <w:lang w:eastAsia="en-US"/>
        </w:rPr>
        <w:t>n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y z wymaganiami określonymi w rozporządzeniu Prezesa Rady Ministrów z dnia 31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BD99C79" w14:textId="1C02D90B" w:rsidR="004F6616" w:rsidRPr="004F6616" w:rsidRDefault="004F6616" w:rsidP="004F6616">
      <w:p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11)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</w:t>
      </w:r>
      <w:r w:rsidR="00564FD7" w:rsidRPr="00564FD7">
        <w:rPr>
          <w:rFonts w:ascii="Times New Roman" w:eastAsia="Times New Roman" w:hAnsi="Times New Roman" w:cs="Times New Roman"/>
          <w:bCs/>
          <w:kern w:val="28"/>
          <w:lang w:eastAsia="en-US"/>
        </w:rPr>
        <w:t>Zamawiający przekazuje link do postępowania oraz ID postępowania jako załącznik do niniejszej SWZ</w:t>
      </w:r>
      <w:r w:rsidR="00564FD7">
        <w:rPr>
          <w:rFonts w:ascii="Times New Roman" w:eastAsia="Times New Roman" w:hAnsi="Times New Roman" w:cs="Times New Roman"/>
          <w:bCs/>
          <w:kern w:val="28"/>
          <w:lang w:eastAsia="en-US"/>
        </w:rPr>
        <w:t>.</w:t>
      </w:r>
      <w:r w:rsidR="00564FD7" w:rsidRPr="00564FD7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Identyfikatory postępowania dla danego postępowania o udzielenie zamówienia dostępne są </w:t>
      </w:r>
      <w:r w:rsidR="00564FD7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również 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na Liście wszystkich postępowań na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.</w:t>
      </w:r>
    </w:p>
    <w:p w14:paraId="7654BD86" w14:textId="77777777" w:rsidR="004F6616" w:rsidRPr="004F6616" w:rsidRDefault="004F6616" w:rsidP="004F6616">
      <w:p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kern w:val="28"/>
          <w:lang w:eastAsia="en-US"/>
        </w:rPr>
      </w:pPr>
      <w:r w:rsidRPr="004F6616">
        <w:rPr>
          <w:rFonts w:ascii="Times New Roman" w:eastAsia="Times New Roman" w:hAnsi="Times New Roman" w:cs="Times New Roman"/>
          <w:b/>
          <w:kern w:val="28"/>
          <w:lang w:eastAsia="en-US"/>
        </w:rPr>
        <w:t>12</w:t>
      </w:r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) Zamawiający nie przewiduje sposobu komunikowania się z Wykonawcami w inny sposób niż przy użyciu środków komunikacji elektronicznej tj. przy użyciu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miniPortalu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 xml:space="preserve"> z zastrzeżeniem art.61 ust.2 </w:t>
      </w:r>
      <w:proofErr w:type="spellStart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pzp</w:t>
      </w:r>
      <w:proofErr w:type="spellEnd"/>
      <w:r w:rsidRPr="004F6616">
        <w:rPr>
          <w:rFonts w:ascii="Times New Roman" w:eastAsia="Times New Roman" w:hAnsi="Times New Roman" w:cs="Times New Roman"/>
          <w:bCs/>
          <w:kern w:val="28"/>
          <w:lang w:eastAsia="en-US"/>
        </w:rPr>
        <w:t>.</w:t>
      </w:r>
    </w:p>
    <w:p w14:paraId="1193E03A" w14:textId="77777777" w:rsidR="00373EA2" w:rsidRPr="004F6616" w:rsidRDefault="00373EA2" w:rsidP="00891A00">
      <w:pPr>
        <w:widowControl w:val="0"/>
        <w:autoSpaceDE w:val="0"/>
        <w:autoSpaceDN w:val="0"/>
        <w:adjustRightInd w:val="0"/>
        <w:spacing w:after="0" w:line="240" w:lineRule="auto"/>
        <w:ind w:left="4754" w:right="4710"/>
        <w:jc w:val="center"/>
        <w:rPr>
          <w:rFonts w:ascii="Times New Roman" w:hAnsi="Times New Roman" w:cs="Times New Roman"/>
          <w:b/>
          <w:bCs/>
        </w:rPr>
      </w:pPr>
    </w:p>
    <w:p w14:paraId="710DCD63" w14:textId="2C8FC066" w:rsidR="003C1F7A" w:rsidRPr="001E4BEE" w:rsidRDefault="00564FD7" w:rsidP="0056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7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XIX.</w:t>
      </w:r>
      <w:r w:rsidR="00940D67" w:rsidRPr="001E4BEE">
        <w:rPr>
          <w:rFonts w:ascii="Times New Roman" w:hAnsi="Times New Roman" w:cs="Times New Roman"/>
          <w:b/>
          <w:bCs/>
        </w:rPr>
        <w:t xml:space="preserve"> </w:t>
      </w:r>
      <w:r w:rsidR="003C1F7A" w:rsidRPr="001E4BEE">
        <w:rPr>
          <w:rFonts w:ascii="Times New Roman" w:hAnsi="Times New Roman" w:cs="Times New Roman"/>
          <w:b/>
          <w:bCs/>
        </w:rPr>
        <w:t xml:space="preserve">Pouczenie o środkach ochrony prawnej </w:t>
      </w:r>
    </w:p>
    <w:p w14:paraId="398D3145" w14:textId="2ACF88A4" w:rsidR="00B75C2F" w:rsidRPr="00B75C2F" w:rsidRDefault="002348F4" w:rsidP="002348F4">
      <w:pPr>
        <w:pStyle w:val="Akapitzlist"/>
        <w:widowControl w:val="0"/>
        <w:autoSpaceDE w:val="0"/>
        <w:autoSpaceDN w:val="0"/>
        <w:adjustRightInd w:val="0"/>
        <w:ind w:left="142" w:right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D474A" w:rsidRPr="00B75C2F">
        <w:rPr>
          <w:sz w:val="22"/>
          <w:szCs w:val="22"/>
        </w:rPr>
        <w:t xml:space="preserve">W toku postępowania o udzielenie zamówienia Wykonawcy, a także innemu podmiotowi, jeżeli ma lub miał interes w uzyskaniu danego zamówienia oraz poniósł lub może ponieść szkodę w wyniku naruszenia przez Zamawiającego przepisów ustawy Prawo zamówień publicznych przysługują środki ochrony prawnej określone w Dziale IX ustawy </w:t>
      </w:r>
      <w:proofErr w:type="spellStart"/>
      <w:r w:rsidR="008D474A" w:rsidRPr="00B75C2F">
        <w:rPr>
          <w:sz w:val="22"/>
          <w:szCs w:val="22"/>
        </w:rPr>
        <w:t>Pzp</w:t>
      </w:r>
      <w:proofErr w:type="spellEnd"/>
      <w:r w:rsidR="008D474A" w:rsidRPr="00B75C2F">
        <w:rPr>
          <w:sz w:val="22"/>
          <w:szCs w:val="22"/>
        </w:rPr>
        <w:t>.</w:t>
      </w:r>
    </w:p>
    <w:p w14:paraId="78A809E4" w14:textId="4F66E3F9" w:rsidR="005D4D2F" w:rsidRPr="00B75C2F" w:rsidRDefault="002348F4" w:rsidP="002348F4">
      <w:pPr>
        <w:pStyle w:val="Akapitzlist"/>
        <w:widowControl w:val="0"/>
        <w:autoSpaceDE w:val="0"/>
        <w:autoSpaceDN w:val="0"/>
        <w:adjustRightInd w:val="0"/>
        <w:ind w:left="142" w:right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5D4D2F" w:rsidRPr="00B75C2F">
        <w:rPr>
          <w:sz w:val="22"/>
          <w:szCs w:val="22"/>
        </w:rPr>
        <w:t>Odwołanie przysługuje na:</w:t>
      </w:r>
    </w:p>
    <w:p w14:paraId="61906A42" w14:textId="61C40863" w:rsidR="005D4D2F" w:rsidRPr="00323354" w:rsidRDefault="005D4D2F" w:rsidP="005D4D2F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323354">
        <w:rPr>
          <w:rFonts w:ascii="Times New Roman" w:hAnsi="Times New Roman"/>
          <w:color w:val="000000"/>
        </w:rPr>
        <w:t>1)</w:t>
      </w:r>
      <w:r w:rsidR="00922023">
        <w:rPr>
          <w:rFonts w:ascii="Times New Roman" w:hAnsi="Times New Roman"/>
          <w:color w:val="000000"/>
        </w:rPr>
        <w:tab/>
      </w:r>
      <w:r w:rsidRPr="00323354">
        <w:rPr>
          <w:rFonts w:ascii="Times New Roman" w:hAnsi="Times New Roman"/>
          <w:color w:val="000000"/>
        </w:rPr>
        <w:t>niezgodną z przepisami ustawy czynność Zamawiającego, podjętą w postępowaniu o udzielenie zamówienia, w tym na projektowane postanowienie umowy;</w:t>
      </w:r>
    </w:p>
    <w:p w14:paraId="7C495EAF" w14:textId="557D1AA0" w:rsidR="005D4D2F" w:rsidRPr="00323354" w:rsidRDefault="005D4D2F" w:rsidP="005D4D2F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323354">
        <w:rPr>
          <w:rFonts w:ascii="Times New Roman" w:hAnsi="Times New Roman"/>
          <w:color w:val="000000"/>
        </w:rPr>
        <w:t>2)</w:t>
      </w:r>
      <w:r w:rsidR="00922023">
        <w:rPr>
          <w:rFonts w:ascii="Times New Roman" w:hAnsi="Times New Roman"/>
          <w:color w:val="000000"/>
        </w:rPr>
        <w:tab/>
      </w:r>
      <w:r w:rsidRPr="00323354">
        <w:rPr>
          <w:rFonts w:ascii="Times New Roman" w:hAnsi="Times New Roman"/>
          <w:color w:val="000000"/>
        </w:rPr>
        <w:t xml:space="preserve"> zaniechanie czynności w postępowaniu o u</w:t>
      </w:r>
      <w:r>
        <w:rPr>
          <w:rFonts w:ascii="Times New Roman" w:hAnsi="Times New Roman"/>
          <w:color w:val="000000"/>
        </w:rPr>
        <w:t>dzielenie zamówienia do której Z</w:t>
      </w:r>
      <w:r w:rsidRPr="00323354">
        <w:rPr>
          <w:rFonts w:ascii="Times New Roman" w:hAnsi="Times New Roman"/>
          <w:color w:val="000000"/>
        </w:rPr>
        <w:t>amawiający był obowiązany na podstawie ustawy</w:t>
      </w:r>
      <w:r>
        <w:rPr>
          <w:rFonts w:ascii="Times New Roman" w:hAnsi="Times New Roman"/>
          <w:color w:val="000000"/>
        </w:rPr>
        <w:t>.</w:t>
      </w:r>
    </w:p>
    <w:p w14:paraId="25C25151" w14:textId="559E5366" w:rsidR="00B75C2F" w:rsidRPr="00B75C2F" w:rsidRDefault="002348F4" w:rsidP="002348F4">
      <w:pPr>
        <w:pStyle w:val="Akapitzlist"/>
        <w:ind w:left="142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="005D4D2F" w:rsidRPr="00B75C2F">
        <w:rPr>
          <w:color w:val="000000"/>
          <w:sz w:val="22"/>
          <w:szCs w:val="22"/>
        </w:rPr>
        <w:t>Odwołanie wnosi się do Prezesa Izby. Odwołujący przekazuje Zamawiającemu odwołanie wniesione w formie elektronicznej (albo kopię tego odwołania, jeżeli zostało ono wniesione w formie papierowej) przed upływem terminu do wniesienia odwołania w taki sposób, aby mógł on zapoznać się z jego treścią przed upływem tego terminu.</w:t>
      </w:r>
    </w:p>
    <w:p w14:paraId="2AB66014" w14:textId="341532EE" w:rsidR="00B75C2F" w:rsidRPr="00B75C2F" w:rsidRDefault="002348F4" w:rsidP="002348F4">
      <w:pPr>
        <w:pStyle w:val="Akapitzlist"/>
        <w:ind w:left="142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5D4D2F" w:rsidRPr="00B75C2F">
        <w:rPr>
          <w:color w:val="000000"/>
          <w:sz w:val="22"/>
          <w:szCs w:val="22"/>
        </w:rPr>
        <w:t xml:space="preserve">Odwołanie wobec treści ogłoszenia lub treści SWZ wnosi się w terminie 10 dni od dnia publikacji ogłoszenia w </w:t>
      </w:r>
      <w:proofErr w:type="spellStart"/>
      <w:r w:rsidR="005D4D2F" w:rsidRPr="00B75C2F">
        <w:rPr>
          <w:color w:val="000000"/>
          <w:sz w:val="22"/>
          <w:szCs w:val="22"/>
        </w:rPr>
        <w:t>Dzięnniku</w:t>
      </w:r>
      <w:proofErr w:type="spellEnd"/>
      <w:r w:rsidR="005D4D2F" w:rsidRPr="00B75C2F">
        <w:rPr>
          <w:color w:val="000000"/>
          <w:sz w:val="22"/>
          <w:szCs w:val="22"/>
        </w:rPr>
        <w:t xml:space="preserve"> Urzędowym Unii Europejskiej lub treści SWZ na stronie internetowej.</w:t>
      </w:r>
    </w:p>
    <w:p w14:paraId="319095F7" w14:textId="551A2C89" w:rsidR="005D4D2F" w:rsidRPr="00B75C2F" w:rsidRDefault="002348F4" w:rsidP="002348F4">
      <w:pPr>
        <w:pStyle w:val="Akapitzlist"/>
        <w:ind w:left="142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5D4D2F" w:rsidRPr="00B75C2F">
        <w:rPr>
          <w:color w:val="000000"/>
          <w:sz w:val="22"/>
          <w:szCs w:val="22"/>
        </w:rPr>
        <w:t>Odwołanie wnosi się w terminie:</w:t>
      </w:r>
    </w:p>
    <w:p w14:paraId="12D5EF23" w14:textId="190209A6" w:rsidR="005D4D2F" w:rsidRPr="00B75C2F" w:rsidRDefault="00700552" w:rsidP="005D4D2F">
      <w:p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B75C2F">
        <w:rPr>
          <w:rFonts w:ascii="Times New Roman" w:hAnsi="Times New Roman"/>
          <w:color w:val="000000"/>
        </w:rPr>
        <w:t>1)</w:t>
      </w:r>
      <w:r w:rsidR="002348F4">
        <w:rPr>
          <w:rFonts w:ascii="Times New Roman" w:hAnsi="Times New Roman"/>
          <w:color w:val="000000"/>
        </w:rPr>
        <w:tab/>
      </w:r>
      <w:r w:rsidRPr="00B75C2F">
        <w:rPr>
          <w:rFonts w:ascii="Times New Roman" w:hAnsi="Times New Roman"/>
          <w:color w:val="000000"/>
        </w:rPr>
        <w:t>10</w:t>
      </w:r>
      <w:r w:rsidR="005D4D2F" w:rsidRPr="00B75C2F">
        <w:rPr>
          <w:rFonts w:ascii="Times New Roman" w:hAnsi="Times New Roman"/>
          <w:color w:val="000000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3443D35A" w14:textId="184BF009" w:rsidR="00B75C2F" w:rsidRPr="00B75C2F" w:rsidRDefault="00700552" w:rsidP="00B75C2F">
      <w:p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B75C2F">
        <w:rPr>
          <w:rFonts w:ascii="Times New Roman" w:hAnsi="Times New Roman"/>
          <w:color w:val="000000"/>
        </w:rPr>
        <w:t>2)</w:t>
      </w:r>
      <w:r w:rsidR="002348F4">
        <w:rPr>
          <w:rFonts w:ascii="Times New Roman" w:hAnsi="Times New Roman"/>
          <w:color w:val="000000"/>
        </w:rPr>
        <w:tab/>
      </w:r>
      <w:r w:rsidRPr="00B75C2F">
        <w:rPr>
          <w:rFonts w:ascii="Times New Roman" w:hAnsi="Times New Roman"/>
          <w:color w:val="000000"/>
        </w:rPr>
        <w:t>15</w:t>
      </w:r>
      <w:r w:rsidR="005D4D2F" w:rsidRPr="00B75C2F">
        <w:rPr>
          <w:rFonts w:ascii="Times New Roman" w:hAnsi="Times New Roman"/>
          <w:color w:val="000000"/>
        </w:rPr>
        <w:t xml:space="preserve"> dni od dnia przekazania informacji o czynności Zamawiającego stanowiącej podstawę jego wniesienia, jeżeli informacja została przekazana w sposób inny niż określony w pkt 1).</w:t>
      </w:r>
    </w:p>
    <w:p w14:paraId="29100208" w14:textId="2E5DA163" w:rsidR="00030275" w:rsidRPr="00B75C2F" w:rsidRDefault="00922023" w:rsidP="00922023">
      <w:pPr>
        <w:pStyle w:val="Akapitzlist"/>
        <w:ind w:left="142"/>
        <w:jc w:val="both"/>
        <w:rPr>
          <w:rFonts w:cstheme="minorBidi"/>
          <w:color w:val="000000"/>
          <w:sz w:val="22"/>
          <w:szCs w:val="22"/>
        </w:rPr>
      </w:pPr>
      <w:r>
        <w:rPr>
          <w:sz w:val="22"/>
          <w:szCs w:val="22"/>
        </w:rPr>
        <w:t xml:space="preserve">6. </w:t>
      </w:r>
      <w:r w:rsidR="00337D15" w:rsidRPr="00B75C2F">
        <w:rPr>
          <w:sz w:val="22"/>
          <w:szCs w:val="22"/>
        </w:rPr>
        <w:t xml:space="preserve">Odwołanie w przypadkach innych niż określone w pkt </w:t>
      </w:r>
      <w:r w:rsidR="00700552" w:rsidRPr="00B75C2F">
        <w:rPr>
          <w:sz w:val="22"/>
          <w:szCs w:val="22"/>
        </w:rPr>
        <w:t>4</w:t>
      </w:r>
      <w:r w:rsidR="00337D15" w:rsidRPr="00B75C2F">
        <w:rPr>
          <w:sz w:val="22"/>
          <w:szCs w:val="22"/>
        </w:rPr>
        <w:t xml:space="preserve"> i </w:t>
      </w:r>
      <w:r w:rsidR="00700552" w:rsidRPr="00B75C2F">
        <w:rPr>
          <w:sz w:val="22"/>
          <w:szCs w:val="22"/>
        </w:rPr>
        <w:t>5</w:t>
      </w:r>
      <w:r w:rsidR="00337D15" w:rsidRPr="00B75C2F">
        <w:rPr>
          <w:sz w:val="22"/>
          <w:szCs w:val="22"/>
        </w:rPr>
        <w:t xml:space="preserve"> wnosi się w terminie 10 dni od dnia, w którym powzięto lub przy zachowaniu należytej staranności można było powziąć wiadomość o okolicznościach stanowiących podstawę jego wniesienia.</w:t>
      </w:r>
    </w:p>
    <w:p w14:paraId="662ABAAE" w14:textId="77777777" w:rsidR="0097649C" w:rsidRDefault="0097649C" w:rsidP="00891A00">
      <w:pPr>
        <w:pStyle w:val="Bezodstpw"/>
        <w:jc w:val="both"/>
        <w:rPr>
          <w:rFonts w:ascii="Times New Roman" w:hAnsi="Times New Roman" w:cs="Times New Roman"/>
          <w:b/>
        </w:rPr>
      </w:pPr>
    </w:p>
    <w:p w14:paraId="21D9C5CF" w14:textId="77777777" w:rsidR="00564FD7" w:rsidRPr="00564FD7" w:rsidRDefault="00564FD7" w:rsidP="00564FD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564FD7">
        <w:rPr>
          <w:rFonts w:ascii="Times New Roman" w:eastAsia="Times New Roman" w:hAnsi="Times New Roman" w:cs="Times New Roman"/>
          <w:b/>
          <w:bCs/>
          <w:i/>
          <w:iCs/>
        </w:rPr>
        <w:t>Wykaz załączników do specyfikacji:</w:t>
      </w:r>
    </w:p>
    <w:p w14:paraId="3A865A9C" w14:textId="28E72533" w:rsidR="00564FD7" w:rsidRPr="00564FD7" w:rsidRDefault="00564FD7" w:rsidP="00564F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564FD7">
        <w:rPr>
          <w:rFonts w:ascii="Times New Roman" w:eastAsia="Times New Roman" w:hAnsi="Times New Roman" w:cs="Times New Roman"/>
          <w:i/>
          <w:iCs/>
        </w:rPr>
        <w:t>1) Specyfikacje przedmiotowo-kosztorysowe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C76244">
        <w:rPr>
          <w:rFonts w:ascii="Times New Roman" w:eastAsia="Times New Roman" w:hAnsi="Times New Roman" w:cs="Times New Roman"/>
          <w:i/>
          <w:iCs/>
        </w:rPr>
        <w:tab/>
      </w:r>
      <w:r w:rsidRPr="00564FD7">
        <w:rPr>
          <w:rFonts w:ascii="Times New Roman" w:eastAsia="Times New Roman" w:hAnsi="Times New Roman" w:cs="Times New Roman"/>
          <w:i/>
          <w:iCs/>
        </w:rPr>
        <w:t>Załącznik nr 1,</w:t>
      </w:r>
    </w:p>
    <w:p w14:paraId="4F4EE64B" w14:textId="3AE6C4E7" w:rsidR="00564FD7" w:rsidRPr="00564FD7" w:rsidRDefault="00564FD7" w:rsidP="00564F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564FD7">
        <w:rPr>
          <w:rFonts w:ascii="Times New Roman" w:eastAsia="Times New Roman" w:hAnsi="Times New Roman" w:cs="Times New Roman"/>
          <w:i/>
          <w:iCs/>
        </w:rPr>
        <w:t>2) Termin dostaw cząstkowych</w:t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</w:t>
      </w:r>
      <w:r w:rsidRPr="00564FD7">
        <w:rPr>
          <w:rFonts w:ascii="Times New Roman" w:eastAsia="Times New Roman" w:hAnsi="Times New Roman" w:cs="Times New Roman"/>
          <w:i/>
          <w:iCs/>
        </w:rPr>
        <w:t>Załącznik nr 2,</w:t>
      </w:r>
    </w:p>
    <w:p w14:paraId="68D94F65" w14:textId="7026E398" w:rsidR="006E238E" w:rsidRPr="00564FD7" w:rsidRDefault="006E238E" w:rsidP="0021099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3</w:t>
      </w:r>
      <w:r w:rsidRPr="00564FD7">
        <w:rPr>
          <w:rFonts w:ascii="Times New Roman" w:eastAsia="Times New Roman" w:hAnsi="Times New Roman" w:cs="Times New Roman"/>
          <w:i/>
          <w:iCs/>
        </w:rPr>
        <w:t>) Jedz/instrukcja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</w:t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</w:t>
      </w:r>
      <w:r w:rsidRPr="00564FD7"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7F7E37">
        <w:rPr>
          <w:rFonts w:ascii="Times New Roman" w:eastAsia="Times New Roman" w:hAnsi="Times New Roman" w:cs="Times New Roman"/>
          <w:i/>
          <w:iCs/>
        </w:rPr>
        <w:t>3</w:t>
      </w:r>
      <w:r w:rsidRPr="00564FD7">
        <w:rPr>
          <w:rFonts w:ascii="Times New Roman" w:eastAsia="Times New Roman" w:hAnsi="Times New Roman" w:cs="Times New Roman"/>
          <w:i/>
          <w:iCs/>
        </w:rPr>
        <w:t>,</w:t>
      </w:r>
    </w:p>
    <w:p w14:paraId="20E599FF" w14:textId="4D25C514" w:rsidR="00564FD7" w:rsidRPr="000242D8" w:rsidRDefault="006E238E" w:rsidP="000242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0242D8">
        <w:rPr>
          <w:rFonts w:ascii="Times New Roman" w:eastAsia="Times New Roman" w:hAnsi="Times New Roman" w:cs="Times New Roman"/>
          <w:i/>
          <w:iCs/>
        </w:rPr>
        <w:t>4</w:t>
      </w:r>
      <w:r w:rsidR="00564FD7" w:rsidRPr="000242D8">
        <w:rPr>
          <w:rFonts w:ascii="Times New Roman" w:eastAsia="Times New Roman" w:hAnsi="Times New Roman" w:cs="Times New Roman"/>
          <w:i/>
          <w:iCs/>
        </w:rPr>
        <w:t xml:space="preserve">) </w:t>
      </w:r>
      <w:r w:rsidR="000242D8" w:rsidRPr="000242D8">
        <w:rPr>
          <w:rFonts w:ascii="Times New Roman" w:eastAsia="Times New Roman" w:hAnsi="Times New Roman" w:cs="Times New Roman"/>
          <w:i/>
          <w:iCs/>
        </w:rPr>
        <w:t>Wzór oświadczenia Wykonawcy o aktualności informacji zawartych w JEDZ</w:t>
      </w:r>
      <w:r w:rsidR="004103A3" w:rsidRPr="000242D8">
        <w:rPr>
          <w:rFonts w:ascii="Times New Roman" w:eastAsia="Times New Roman" w:hAnsi="Times New Roman" w:cs="Times New Roman"/>
          <w:i/>
          <w:iCs/>
        </w:rPr>
        <w:tab/>
      </w:r>
      <w:r w:rsidR="000242D8" w:rsidRPr="000242D8">
        <w:rPr>
          <w:rFonts w:ascii="Times New Roman" w:eastAsia="Times New Roman" w:hAnsi="Times New Roman" w:cs="Times New Roman"/>
          <w:i/>
          <w:iCs/>
        </w:rPr>
        <w:t xml:space="preserve">         </w:t>
      </w:r>
      <w:r w:rsidR="004103A3" w:rsidRPr="000242D8">
        <w:rPr>
          <w:rFonts w:ascii="Times New Roman" w:eastAsia="Times New Roman" w:hAnsi="Times New Roman" w:cs="Times New Roman"/>
          <w:i/>
          <w:iCs/>
        </w:rPr>
        <w:t xml:space="preserve">  </w:t>
      </w:r>
      <w:r w:rsidR="00C76244" w:rsidRPr="000242D8">
        <w:rPr>
          <w:rFonts w:ascii="Times New Roman" w:eastAsia="Times New Roman" w:hAnsi="Times New Roman" w:cs="Times New Roman"/>
          <w:i/>
          <w:iCs/>
        </w:rPr>
        <w:t>-</w:t>
      </w:r>
      <w:r w:rsidR="004103A3" w:rsidRPr="000242D8">
        <w:rPr>
          <w:rFonts w:ascii="Times New Roman" w:eastAsia="Times New Roman" w:hAnsi="Times New Roman" w:cs="Times New Roman"/>
          <w:i/>
          <w:iCs/>
        </w:rPr>
        <w:t xml:space="preserve"> </w:t>
      </w:r>
      <w:r w:rsidR="00564FD7" w:rsidRPr="000242D8"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7F7E37" w:rsidRPr="000242D8">
        <w:rPr>
          <w:rFonts w:ascii="Times New Roman" w:eastAsia="Times New Roman" w:hAnsi="Times New Roman" w:cs="Times New Roman"/>
          <w:i/>
          <w:iCs/>
        </w:rPr>
        <w:t>4</w:t>
      </w:r>
      <w:r w:rsidR="00564FD7" w:rsidRPr="000242D8">
        <w:rPr>
          <w:rFonts w:ascii="Times New Roman" w:eastAsia="Times New Roman" w:hAnsi="Times New Roman" w:cs="Times New Roman"/>
          <w:i/>
          <w:iCs/>
        </w:rPr>
        <w:t>,</w:t>
      </w:r>
    </w:p>
    <w:p w14:paraId="2351A1CE" w14:textId="1C74EBC6" w:rsidR="00564FD7" w:rsidRPr="007F7E37" w:rsidRDefault="006E238E" w:rsidP="00564F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7F7E37">
        <w:rPr>
          <w:rFonts w:ascii="Times New Roman" w:eastAsia="Times New Roman" w:hAnsi="Times New Roman" w:cs="Times New Roman"/>
          <w:i/>
          <w:iCs/>
        </w:rPr>
        <w:t>5</w:t>
      </w:r>
      <w:r w:rsidR="00564FD7" w:rsidRPr="007F7E37">
        <w:rPr>
          <w:rFonts w:ascii="Times New Roman" w:eastAsia="Times New Roman" w:hAnsi="Times New Roman" w:cs="Times New Roman"/>
          <w:i/>
          <w:iCs/>
        </w:rPr>
        <w:t xml:space="preserve">) </w:t>
      </w:r>
      <w:r w:rsidRPr="007F7E37">
        <w:rPr>
          <w:rFonts w:ascii="Times New Roman" w:eastAsia="Times New Roman" w:hAnsi="Times New Roman" w:cs="Times New Roman"/>
          <w:i/>
          <w:iCs/>
        </w:rPr>
        <w:t>O</w:t>
      </w:r>
      <w:r w:rsidRPr="007F7E37">
        <w:rPr>
          <w:rFonts w:ascii="Times New Roman" w:hAnsi="Times New Roman"/>
          <w:i/>
          <w:iCs/>
        </w:rPr>
        <w:t xml:space="preserve">świadczenie podmiotów wspólnych na podstawie art. 117 ust. 4 </w:t>
      </w:r>
      <w:proofErr w:type="spellStart"/>
      <w:r w:rsidRPr="007F7E37">
        <w:rPr>
          <w:rFonts w:ascii="Times New Roman" w:hAnsi="Times New Roman"/>
          <w:i/>
          <w:iCs/>
        </w:rPr>
        <w:t>Pzp</w:t>
      </w:r>
      <w:proofErr w:type="spellEnd"/>
      <w:r w:rsidR="004103A3">
        <w:rPr>
          <w:rFonts w:ascii="Times New Roman" w:hAnsi="Times New Roman"/>
          <w:i/>
          <w:iCs/>
        </w:rPr>
        <w:tab/>
      </w:r>
      <w:r w:rsidR="004103A3">
        <w:rPr>
          <w:rFonts w:ascii="Times New Roman" w:hAnsi="Times New Roman"/>
          <w:i/>
          <w:iCs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</w:t>
      </w:r>
      <w:r w:rsidR="00564FD7" w:rsidRPr="007F7E37"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7F7E37" w:rsidRPr="007F7E37">
        <w:rPr>
          <w:rFonts w:ascii="Times New Roman" w:eastAsia="Times New Roman" w:hAnsi="Times New Roman" w:cs="Times New Roman"/>
          <w:i/>
          <w:iCs/>
        </w:rPr>
        <w:t>5</w:t>
      </w:r>
      <w:r w:rsidR="00564FD7" w:rsidRPr="007F7E37">
        <w:rPr>
          <w:rFonts w:ascii="Times New Roman" w:eastAsia="Times New Roman" w:hAnsi="Times New Roman" w:cs="Times New Roman"/>
          <w:i/>
          <w:iCs/>
        </w:rPr>
        <w:t>,</w:t>
      </w:r>
    </w:p>
    <w:p w14:paraId="14A64706" w14:textId="2B3410E7" w:rsidR="00564FD7" w:rsidRPr="00564FD7" w:rsidRDefault="006E238E" w:rsidP="00C762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6</w:t>
      </w:r>
      <w:r w:rsidR="00564FD7" w:rsidRPr="00564FD7">
        <w:rPr>
          <w:rFonts w:ascii="Times New Roman" w:eastAsia="Times New Roman" w:hAnsi="Times New Roman" w:cs="Times New Roman"/>
          <w:i/>
          <w:iCs/>
        </w:rPr>
        <w:t>) Formularz wzoru Oferty Wykonawcy</w:t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C76244">
        <w:rPr>
          <w:rFonts w:ascii="Times New Roman" w:eastAsia="Times New Roman" w:hAnsi="Times New Roman" w:cs="Times New Roman"/>
          <w:i/>
          <w:iCs/>
        </w:rPr>
        <w:tab/>
      </w:r>
      <w:r w:rsidR="00564FD7" w:rsidRPr="00564FD7"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7F7E37">
        <w:rPr>
          <w:rFonts w:ascii="Times New Roman" w:eastAsia="Times New Roman" w:hAnsi="Times New Roman" w:cs="Times New Roman"/>
          <w:i/>
          <w:iCs/>
        </w:rPr>
        <w:t>6</w:t>
      </w:r>
      <w:r w:rsidR="00564FD7" w:rsidRPr="00564FD7">
        <w:rPr>
          <w:rFonts w:ascii="Times New Roman" w:eastAsia="Times New Roman" w:hAnsi="Times New Roman" w:cs="Times New Roman"/>
          <w:i/>
          <w:iCs/>
        </w:rPr>
        <w:t>,</w:t>
      </w:r>
      <w:r w:rsidR="00C76244">
        <w:rPr>
          <w:rFonts w:ascii="Times New Roman" w:eastAsia="Times New Roman" w:hAnsi="Times New Roman" w:cs="Times New Roman"/>
          <w:i/>
          <w:iCs/>
        </w:rPr>
        <w:t xml:space="preserve"> </w:t>
      </w:r>
      <w:r w:rsidR="00C76244">
        <w:rPr>
          <w:rFonts w:ascii="Times New Roman" w:eastAsia="Times New Roman" w:hAnsi="Times New Roman" w:cs="Times New Roman"/>
          <w:i/>
          <w:iCs/>
        </w:rPr>
        <w:br/>
      </w:r>
      <w:r>
        <w:rPr>
          <w:rFonts w:ascii="Times New Roman" w:eastAsia="Times New Roman" w:hAnsi="Times New Roman" w:cs="Times New Roman"/>
          <w:i/>
          <w:iCs/>
        </w:rPr>
        <w:t>7</w:t>
      </w:r>
      <w:r w:rsidR="00564FD7" w:rsidRPr="00564FD7">
        <w:rPr>
          <w:rFonts w:ascii="Times New Roman" w:eastAsia="Times New Roman" w:hAnsi="Times New Roman" w:cs="Times New Roman"/>
          <w:i/>
          <w:iCs/>
        </w:rPr>
        <w:t>) Projekt umowy dostawy</w:t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</w:r>
      <w:r w:rsidR="004103A3">
        <w:rPr>
          <w:rFonts w:ascii="Times New Roman" w:eastAsia="Times New Roman" w:hAnsi="Times New Roman" w:cs="Times New Roman"/>
          <w:i/>
          <w:iCs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</w:rPr>
        <w:t>-</w:t>
      </w:r>
      <w:r w:rsidR="004103A3">
        <w:rPr>
          <w:rFonts w:ascii="Times New Roman" w:eastAsia="Times New Roman" w:hAnsi="Times New Roman" w:cs="Times New Roman"/>
          <w:i/>
          <w:iCs/>
        </w:rPr>
        <w:t xml:space="preserve"> </w:t>
      </w:r>
      <w:r w:rsidR="00564FD7" w:rsidRPr="00564FD7"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7F7E37">
        <w:rPr>
          <w:rFonts w:ascii="Times New Roman" w:eastAsia="Times New Roman" w:hAnsi="Times New Roman" w:cs="Times New Roman"/>
          <w:i/>
          <w:iCs/>
        </w:rPr>
        <w:t>7</w:t>
      </w:r>
      <w:r w:rsidR="00564FD7" w:rsidRPr="00564FD7">
        <w:rPr>
          <w:rFonts w:ascii="Times New Roman" w:eastAsia="Times New Roman" w:hAnsi="Times New Roman" w:cs="Times New Roman"/>
          <w:i/>
          <w:iCs/>
        </w:rPr>
        <w:t>,</w:t>
      </w:r>
    </w:p>
    <w:p w14:paraId="73FF68D5" w14:textId="2605E23E" w:rsidR="00935EFA" w:rsidRDefault="00935EFA" w:rsidP="00210999">
      <w:pPr>
        <w:numPr>
          <w:ilvl w:val="0"/>
          <w:numId w:val="26"/>
        </w:num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>
        <w:rPr>
          <w:rFonts w:ascii="Times New Roman" w:eastAsia="Times New Roman" w:hAnsi="Times New Roman" w:cs="Times New Roman"/>
          <w:i/>
          <w:iCs/>
          <w:kern w:val="3"/>
        </w:rPr>
        <w:t>8</w:t>
      </w:r>
      <w:r w:rsidRPr="00935EFA">
        <w:rPr>
          <w:rFonts w:ascii="Times New Roman" w:eastAsia="Times New Roman" w:hAnsi="Times New Roman" w:cs="Times New Roman"/>
          <w:i/>
          <w:iCs/>
          <w:kern w:val="3"/>
        </w:rPr>
        <w:t xml:space="preserve">) Wzór oświadczenia o braku przynależności do grupy kapitałowej                   </w:t>
      </w:r>
      <w:r>
        <w:rPr>
          <w:rFonts w:ascii="Times New Roman" w:eastAsia="Times New Roman" w:hAnsi="Times New Roman" w:cs="Times New Roman"/>
          <w:i/>
          <w:iCs/>
          <w:kern w:val="3"/>
        </w:rPr>
        <w:t xml:space="preserve">        </w:t>
      </w:r>
      <w:r w:rsidRPr="00935EFA">
        <w:rPr>
          <w:rFonts w:ascii="Times New Roman" w:eastAsia="Times New Roman" w:hAnsi="Times New Roman" w:cs="Times New Roman"/>
          <w:i/>
          <w:iCs/>
          <w:kern w:val="3"/>
        </w:rPr>
        <w:t xml:space="preserve">      - Załącznik nr </w:t>
      </w:r>
      <w:r>
        <w:rPr>
          <w:rFonts w:ascii="Times New Roman" w:eastAsia="Times New Roman" w:hAnsi="Times New Roman" w:cs="Times New Roman"/>
          <w:i/>
          <w:iCs/>
          <w:kern w:val="3"/>
        </w:rPr>
        <w:t>8</w:t>
      </w:r>
      <w:r w:rsidRPr="00935EFA">
        <w:rPr>
          <w:rFonts w:ascii="Times New Roman" w:eastAsia="Times New Roman" w:hAnsi="Times New Roman" w:cs="Times New Roman"/>
          <w:i/>
          <w:iCs/>
          <w:kern w:val="3"/>
        </w:rPr>
        <w:t>,</w:t>
      </w:r>
    </w:p>
    <w:p w14:paraId="67074437" w14:textId="4AC51BD2" w:rsidR="00564FD7" w:rsidRPr="00564FD7" w:rsidRDefault="00935EFA" w:rsidP="00210999">
      <w:pPr>
        <w:numPr>
          <w:ilvl w:val="0"/>
          <w:numId w:val="26"/>
        </w:num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>
        <w:rPr>
          <w:rFonts w:ascii="Times New Roman" w:eastAsia="Times New Roman" w:hAnsi="Times New Roman" w:cs="Times New Roman"/>
          <w:i/>
          <w:iCs/>
          <w:kern w:val="3"/>
        </w:rPr>
        <w:t>9</w:t>
      </w:r>
      <w:r w:rsidR="00564FD7" w:rsidRPr="00564FD7">
        <w:rPr>
          <w:rFonts w:ascii="Times New Roman" w:eastAsia="Times New Roman" w:hAnsi="Times New Roman" w:cs="Times New Roman"/>
          <w:i/>
          <w:iCs/>
          <w:kern w:val="3"/>
        </w:rPr>
        <w:t>) ID postępowania</w:t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ab/>
        <w:t xml:space="preserve">           </w:t>
      </w:r>
      <w:r w:rsidR="00C76244">
        <w:rPr>
          <w:rFonts w:ascii="Times New Roman" w:eastAsia="Times New Roman" w:hAnsi="Times New Roman" w:cs="Times New Roman"/>
          <w:i/>
          <w:iCs/>
          <w:kern w:val="3"/>
        </w:rPr>
        <w:t>-</w:t>
      </w:r>
      <w:r w:rsidR="004103A3">
        <w:rPr>
          <w:rFonts w:ascii="Times New Roman" w:eastAsia="Times New Roman" w:hAnsi="Times New Roman" w:cs="Times New Roman"/>
          <w:i/>
          <w:iCs/>
          <w:kern w:val="3"/>
        </w:rPr>
        <w:t xml:space="preserve"> </w:t>
      </w:r>
      <w:r w:rsidR="00564FD7" w:rsidRPr="00564FD7">
        <w:rPr>
          <w:rFonts w:ascii="Times New Roman" w:eastAsia="Times New Roman" w:hAnsi="Times New Roman" w:cs="Times New Roman"/>
          <w:i/>
          <w:iCs/>
          <w:kern w:val="3"/>
        </w:rPr>
        <w:t xml:space="preserve">Załącznik nr </w:t>
      </w:r>
      <w:r>
        <w:rPr>
          <w:rFonts w:ascii="Times New Roman" w:eastAsia="Times New Roman" w:hAnsi="Times New Roman" w:cs="Times New Roman"/>
          <w:i/>
          <w:iCs/>
          <w:kern w:val="3"/>
        </w:rPr>
        <w:t>9.</w:t>
      </w:r>
    </w:p>
    <w:p w14:paraId="7E1DB8D6" w14:textId="77777777" w:rsidR="00564FD7" w:rsidRDefault="00564FD7" w:rsidP="00891A00">
      <w:pPr>
        <w:pStyle w:val="Bezodstpw"/>
        <w:jc w:val="both"/>
        <w:rPr>
          <w:rFonts w:ascii="Times New Roman" w:hAnsi="Times New Roman" w:cs="Times New Roman"/>
          <w:b/>
        </w:rPr>
      </w:pPr>
    </w:p>
    <w:sectPr w:rsidR="00564FD7" w:rsidSect="00F12170">
      <w:headerReference w:type="default" r:id="rId15"/>
      <w:footerReference w:type="default" r:id="rId16"/>
      <w:pgSz w:w="11900" w:h="16840"/>
      <w:pgMar w:top="567" w:right="680" w:bottom="454" w:left="851" w:header="289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6F032" w14:textId="77777777" w:rsidR="009B40F7" w:rsidRDefault="009B40F7">
      <w:pPr>
        <w:spacing w:after="0" w:line="240" w:lineRule="auto"/>
      </w:pPr>
      <w:r>
        <w:separator/>
      </w:r>
    </w:p>
  </w:endnote>
  <w:endnote w:type="continuationSeparator" w:id="0">
    <w:p w14:paraId="585FB2EA" w14:textId="77777777" w:rsidR="009B40F7" w:rsidRDefault="009B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ndnya">
    <w:panose1 w:val="00000400000000000000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2330701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23307019"/>
          <w:docPartObj>
            <w:docPartGallery w:val="Page Numbers (Top of Page)"/>
            <w:docPartUnique/>
          </w:docPartObj>
        </w:sdtPr>
        <w:sdtEndPr/>
        <w:sdtContent>
          <w:p w14:paraId="4AB9B17F" w14:textId="77777777" w:rsidR="005E1472" w:rsidRPr="008F5FF5" w:rsidRDefault="005E1472" w:rsidP="008F5FF5">
            <w:pPr>
              <w:pStyle w:val="Stopka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5FF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23</w: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F5FF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26</w:t>
            </w:r>
            <w:r w:rsidRPr="008F5F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  <w:p w14:paraId="50DB22D6" w14:textId="77777777" w:rsidR="005E1472" w:rsidRPr="008F5FF5" w:rsidRDefault="009B40F7" w:rsidP="008F5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sdtContent>
      </w:sdt>
    </w:sdtContent>
  </w:sdt>
  <w:p w14:paraId="01D45372" w14:textId="77777777" w:rsidR="005E1472" w:rsidRDefault="005E1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8C41D" w14:textId="77777777" w:rsidR="009B40F7" w:rsidRDefault="009B40F7">
      <w:pPr>
        <w:spacing w:after="0" w:line="240" w:lineRule="auto"/>
      </w:pPr>
      <w:r>
        <w:separator/>
      </w:r>
    </w:p>
  </w:footnote>
  <w:footnote w:type="continuationSeparator" w:id="0">
    <w:p w14:paraId="097F2EB9" w14:textId="77777777" w:rsidR="009B40F7" w:rsidRDefault="009B4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E04EC" w14:textId="120B7876" w:rsidR="005E1472" w:rsidRPr="009161F0" w:rsidRDefault="005E1472" w:rsidP="00BF58F5">
    <w:pPr>
      <w:pStyle w:val="Nagwek"/>
      <w:rPr>
        <w:rFonts w:ascii="Times New Roman" w:hAnsi="Times New Roman" w:cs="Times New Roman"/>
      </w:rPr>
    </w:pPr>
    <w:r w:rsidRPr="009161F0">
      <w:rPr>
        <w:rFonts w:ascii="Times New Roman" w:hAnsi="Times New Roman" w:cs="Times New Roman"/>
      </w:rPr>
      <w:t>DZP.3311-</w:t>
    </w:r>
    <w:r w:rsidR="00A81B00">
      <w:rPr>
        <w:rFonts w:ascii="Times New Roman" w:hAnsi="Times New Roman" w:cs="Times New Roman"/>
      </w:rPr>
      <w:t>9</w:t>
    </w:r>
    <w:r w:rsidRPr="009161F0">
      <w:rPr>
        <w:rFonts w:ascii="Times New Roman" w:hAnsi="Times New Roman" w:cs="Times New Roman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37169822"/>
    <w:name w:val="WW8Num11"/>
    <w:lvl w:ilvl="0">
      <w:start w:val="1"/>
      <w:numFmt w:val="upperLetter"/>
      <w:lvlText w:val="%1)"/>
      <w:lvlJc w:val="left"/>
      <w:pPr>
        <w:tabs>
          <w:tab w:val="num" w:pos="1430"/>
        </w:tabs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</w:pPr>
    </w:lvl>
    <w:lvl w:ilvl="2">
      <w:start w:val="1"/>
      <w:numFmt w:val="lowerRoman"/>
      <w:lvlText w:val="%3."/>
      <w:lvlJc w:val="right"/>
      <w:pPr>
        <w:tabs>
          <w:tab w:val="num" w:pos="2870"/>
        </w:tabs>
      </w:pPr>
    </w:lvl>
    <w:lvl w:ilvl="3">
      <w:start w:val="1"/>
      <w:numFmt w:val="decimal"/>
      <w:lvlText w:val="%4."/>
      <w:lvlJc w:val="left"/>
      <w:pPr>
        <w:tabs>
          <w:tab w:val="num" w:pos="3590"/>
        </w:tabs>
      </w:pPr>
    </w:lvl>
    <w:lvl w:ilvl="4">
      <w:start w:val="1"/>
      <w:numFmt w:val="lowerLetter"/>
      <w:lvlText w:val="%5."/>
      <w:lvlJc w:val="left"/>
      <w:pPr>
        <w:tabs>
          <w:tab w:val="num" w:pos="4310"/>
        </w:tabs>
      </w:pPr>
    </w:lvl>
    <w:lvl w:ilvl="5">
      <w:start w:val="1"/>
      <w:numFmt w:val="lowerRoman"/>
      <w:lvlText w:val="%6."/>
      <w:lvlJc w:val="right"/>
      <w:pPr>
        <w:tabs>
          <w:tab w:val="num" w:pos="5030"/>
        </w:tabs>
      </w:pPr>
    </w:lvl>
    <w:lvl w:ilvl="6">
      <w:start w:val="1"/>
      <w:numFmt w:val="decimal"/>
      <w:lvlText w:val="%7."/>
      <w:lvlJc w:val="left"/>
      <w:pPr>
        <w:tabs>
          <w:tab w:val="num" w:pos="6318"/>
        </w:tabs>
      </w:pPr>
      <w:rPr>
        <w:rFonts w:ascii="Times New Roman" w:eastAsiaTheme="minorEastAsia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470"/>
        </w:tabs>
      </w:pPr>
    </w:lvl>
    <w:lvl w:ilvl="8">
      <w:start w:val="1"/>
      <w:numFmt w:val="lowerRoman"/>
      <w:lvlText w:val="%9."/>
      <w:lvlJc w:val="right"/>
      <w:pPr>
        <w:tabs>
          <w:tab w:val="num" w:pos="7190"/>
        </w:tabs>
      </w:p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Cs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4" w15:restartNumberingAfterBreak="0">
    <w:nsid w:val="00000023"/>
    <w:multiLevelType w:val="singleLevel"/>
    <w:tmpl w:val="00000023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2"/>
        <w:lang w:val="pl-PL"/>
      </w:rPr>
    </w:lvl>
  </w:abstractNum>
  <w:abstractNum w:abstractNumId="5" w15:restartNumberingAfterBreak="0">
    <w:nsid w:val="00000026"/>
    <w:multiLevelType w:val="singleLevel"/>
    <w:tmpl w:val="00000026"/>
    <w:name w:val="WW8Num36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2"/>
        <w:szCs w:val="22"/>
        <w:lang w:val="pl-PL"/>
      </w:rPr>
    </w:lvl>
  </w:abstractNum>
  <w:abstractNum w:abstractNumId="6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hAnsi="Times New Roman" w:cs="Times New Roman" w:hint="default"/>
        <w:iCs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color w:val="222222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SimSun-ExtB" w:hAnsi="SimSun-ExtB" w:cs="SimSun-ExtB" w:hint="eastAsia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155AFA"/>
    <w:multiLevelType w:val="hybridMultilevel"/>
    <w:tmpl w:val="0158FAD4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 w15:restartNumberingAfterBreak="0">
    <w:nsid w:val="005611BD"/>
    <w:multiLevelType w:val="hybridMultilevel"/>
    <w:tmpl w:val="98627638"/>
    <w:name w:val="WW8Num31222222233222"/>
    <w:lvl w:ilvl="0" w:tplc="DDDAA5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CC34F1"/>
    <w:multiLevelType w:val="hybridMultilevel"/>
    <w:tmpl w:val="B0CAC4E2"/>
    <w:name w:val="WW8Num3122222223322222322"/>
    <w:lvl w:ilvl="0" w:tplc="2820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281933"/>
    <w:multiLevelType w:val="hybridMultilevel"/>
    <w:tmpl w:val="27925314"/>
    <w:name w:val="WW8Num312222222332"/>
    <w:lvl w:ilvl="0" w:tplc="E65E3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E4357"/>
    <w:multiLevelType w:val="hybridMultilevel"/>
    <w:tmpl w:val="53122DC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0B7D5DCB"/>
    <w:multiLevelType w:val="hybridMultilevel"/>
    <w:tmpl w:val="121AC17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69454A"/>
    <w:multiLevelType w:val="hybridMultilevel"/>
    <w:tmpl w:val="FD7C220A"/>
    <w:lvl w:ilvl="0" w:tplc="46023A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D3024C8"/>
    <w:multiLevelType w:val="multilevel"/>
    <w:tmpl w:val="F63E533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556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916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2636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2996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3716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076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796" w:hanging="1800"/>
      </w:pPr>
      <w:rPr>
        <w:rFonts w:hint="default"/>
        <w:b w:val="0"/>
        <w:sz w:val="22"/>
      </w:rPr>
    </w:lvl>
  </w:abstractNum>
  <w:abstractNum w:abstractNumId="16" w15:restartNumberingAfterBreak="0">
    <w:nsid w:val="0E3709D1"/>
    <w:multiLevelType w:val="multilevel"/>
    <w:tmpl w:val="B33A68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 w:val="0"/>
        <w:sz w:val="22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7" w15:restartNumberingAfterBreak="0">
    <w:nsid w:val="149B2006"/>
    <w:multiLevelType w:val="hybridMultilevel"/>
    <w:tmpl w:val="5B8A37E0"/>
    <w:name w:val="WW8Num312222222"/>
    <w:lvl w:ilvl="0" w:tplc="00A4C9E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742D0"/>
    <w:multiLevelType w:val="hybridMultilevel"/>
    <w:tmpl w:val="DF100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66750"/>
    <w:multiLevelType w:val="hybridMultilevel"/>
    <w:tmpl w:val="7730CA4E"/>
    <w:lvl w:ilvl="0" w:tplc="22CEA54E">
      <w:start w:val="2"/>
      <w:numFmt w:val="upperLetter"/>
      <w:lvlText w:val="%1)"/>
      <w:lvlJc w:val="left"/>
      <w:pPr>
        <w:ind w:left="360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68567E"/>
    <w:multiLevelType w:val="hybridMultilevel"/>
    <w:tmpl w:val="C1100C42"/>
    <w:lvl w:ilvl="0" w:tplc="864A3AAA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DD1E43"/>
    <w:multiLevelType w:val="hybridMultilevel"/>
    <w:tmpl w:val="C97884DE"/>
    <w:name w:val="WW8Num31222222233223"/>
    <w:lvl w:ilvl="0" w:tplc="D9E6C72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5310A51"/>
    <w:multiLevelType w:val="hybridMultilevel"/>
    <w:tmpl w:val="177C434E"/>
    <w:lvl w:ilvl="0" w:tplc="92125F8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C2C35"/>
    <w:multiLevelType w:val="hybridMultilevel"/>
    <w:tmpl w:val="6E566788"/>
    <w:lvl w:ilvl="0" w:tplc="55BC8FDC">
      <w:numFmt w:val="bullet"/>
      <w:pStyle w:val="Style1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8"/>
      </w:rPr>
    </w:lvl>
    <w:lvl w:ilvl="1" w:tplc="98D83DD2"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2" w:tplc="FBD494C0">
      <w:numFmt w:val="bullet"/>
      <w:lvlText w:val=""/>
      <w:lvlJc w:val="left"/>
      <w:pPr>
        <w:tabs>
          <w:tab w:val="num" w:pos="2160"/>
        </w:tabs>
        <w:ind w:left="1800" w:firstLine="0"/>
      </w:pPr>
      <w:rPr>
        <w:rFonts w:ascii="Symbol" w:hAnsi="Symbol" w:hint="default"/>
        <w:sz w:val="28"/>
      </w:rPr>
    </w:lvl>
    <w:lvl w:ilvl="3" w:tplc="0694A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BC37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76F4C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6BC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3AFA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CA4CE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25685"/>
    <w:multiLevelType w:val="hybridMultilevel"/>
    <w:tmpl w:val="97CACC70"/>
    <w:name w:val="WW8Num832"/>
    <w:lvl w:ilvl="0" w:tplc="6AAEF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F1A4B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314EF7C">
      <w:start w:val="1"/>
      <w:numFmt w:val="lowerLetter"/>
      <w:lvlText w:val="%5."/>
      <w:lvlJc w:val="left"/>
      <w:pPr>
        <w:ind w:left="2204" w:hanging="360"/>
      </w:pPr>
      <w:rPr>
        <w:i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D179BB"/>
    <w:multiLevelType w:val="multilevel"/>
    <w:tmpl w:val="07882F18"/>
    <w:lvl w:ilvl="0">
      <w:start w:val="1"/>
      <w:numFmt w:val="none"/>
      <w:pStyle w:val="Listapunktowana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2F160B4C"/>
    <w:multiLevelType w:val="hybridMultilevel"/>
    <w:tmpl w:val="203CF55A"/>
    <w:name w:val="WW8Num3122222223422"/>
    <w:lvl w:ilvl="0" w:tplc="D67E39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167643"/>
    <w:multiLevelType w:val="hybridMultilevel"/>
    <w:tmpl w:val="B30EB4BE"/>
    <w:lvl w:ilvl="0" w:tplc="AA9250D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38115FB"/>
    <w:multiLevelType w:val="hybridMultilevel"/>
    <w:tmpl w:val="F276485E"/>
    <w:lvl w:ilvl="0" w:tplc="098454B0">
      <w:start w:val="1"/>
      <w:numFmt w:val="decimal"/>
      <w:lvlText w:val="%1)"/>
      <w:lvlJc w:val="left"/>
      <w:pPr>
        <w:ind w:left="1778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A17F3"/>
    <w:multiLevelType w:val="hybridMultilevel"/>
    <w:tmpl w:val="EEB2D18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37A504B5"/>
    <w:multiLevelType w:val="hybridMultilevel"/>
    <w:tmpl w:val="4CCA5044"/>
    <w:lvl w:ilvl="0" w:tplc="5ECE9ABE">
      <w:start w:val="1"/>
      <w:numFmt w:val="decimal"/>
      <w:lvlText w:val="%1)"/>
      <w:lvlJc w:val="left"/>
      <w:pPr>
        <w:ind w:left="1778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CC81F44">
      <w:start w:val="3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A353A7"/>
    <w:multiLevelType w:val="hybridMultilevel"/>
    <w:tmpl w:val="DB2EF86C"/>
    <w:name w:val="WW8Num3122222223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2726ED"/>
    <w:multiLevelType w:val="hybridMultilevel"/>
    <w:tmpl w:val="74EE4CC0"/>
    <w:name w:val="WW8Num31222222233"/>
    <w:lvl w:ilvl="0" w:tplc="BA80742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6AD2EA9"/>
    <w:multiLevelType w:val="hybridMultilevel"/>
    <w:tmpl w:val="26F83AB2"/>
    <w:name w:val="WW8Num3122222223"/>
    <w:lvl w:ilvl="0" w:tplc="C36A33F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555C2"/>
    <w:multiLevelType w:val="hybridMultilevel"/>
    <w:tmpl w:val="8C96BB66"/>
    <w:lvl w:ilvl="0" w:tplc="8B0E055C">
      <w:start w:val="4"/>
      <w:numFmt w:val="bullet"/>
      <w:lvlText w:val="-"/>
      <w:lvlJc w:val="righ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BD1A4B"/>
    <w:multiLevelType w:val="hybridMultilevel"/>
    <w:tmpl w:val="E7A8D322"/>
    <w:name w:val="WW8Num31222222232"/>
    <w:lvl w:ilvl="0" w:tplc="419A261E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6778BF"/>
    <w:multiLevelType w:val="hybridMultilevel"/>
    <w:tmpl w:val="B99ACDAE"/>
    <w:name w:val="WW8Num3122222223322222"/>
    <w:lvl w:ilvl="0" w:tplc="2820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C1092"/>
    <w:multiLevelType w:val="hybridMultilevel"/>
    <w:tmpl w:val="A754DE12"/>
    <w:lvl w:ilvl="0" w:tplc="5D027254">
      <w:start w:val="3"/>
      <w:numFmt w:val="decimal"/>
      <w:lvlText w:val="%1)"/>
      <w:lvlJc w:val="left"/>
      <w:pPr>
        <w:ind w:left="1778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F0750C"/>
    <w:multiLevelType w:val="hybridMultilevel"/>
    <w:tmpl w:val="59602DFA"/>
    <w:name w:val="WW8Num31222222233222222"/>
    <w:lvl w:ilvl="0" w:tplc="DDDAA5A4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1" w15:restartNumberingAfterBreak="0">
    <w:nsid w:val="517A6E11"/>
    <w:multiLevelType w:val="hybridMultilevel"/>
    <w:tmpl w:val="7DE2A9AA"/>
    <w:name w:val="WW8Num312222222332222232"/>
    <w:lvl w:ilvl="0" w:tplc="2820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A205A4"/>
    <w:multiLevelType w:val="hybridMultilevel"/>
    <w:tmpl w:val="303CCAA8"/>
    <w:lvl w:ilvl="0" w:tplc="2DF6C03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D32596"/>
    <w:multiLevelType w:val="multilevel"/>
    <w:tmpl w:val="456E015A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4" w15:restartNumberingAfterBreak="0">
    <w:nsid w:val="54C13EB9"/>
    <w:multiLevelType w:val="hybridMultilevel"/>
    <w:tmpl w:val="F46EB268"/>
    <w:name w:val="WW8Num312222222332222"/>
    <w:lvl w:ilvl="0" w:tplc="DDDAA5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2A1E6A"/>
    <w:multiLevelType w:val="hybridMultilevel"/>
    <w:tmpl w:val="AFA6DF14"/>
    <w:name w:val="WW8Num3122222223323"/>
    <w:lvl w:ilvl="0" w:tplc="4BFA09F8">
      <w:start w:val="1"/>
      <w:numFmt w:val="decimal"/>
      <w:lvlText w:val="3.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61350188"/>
    <w:multiLevelType w:val="hybridMultilevel"/>
    <w:tmpl w:val="40B6E98E"/>
    <w:name w:val="WW8Num31222222234"/>
    <w:lvl w:ilvl="0" w:tplc="78FAA294">
      <w:start w:val="3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7F12AF"/>
    <w:multiLevelType w:val="hybridMultilevel"/>
    <w:tmpl w:val="AEF479B8"/>
    <w:name w:val="WW8Num122"/>
    <w:lvl w:ilvl="0" w:tplc="11A2F55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1737E0"/>
    <w:multiLevelType w:val="hybridMultilevel"/>
    <w:tmpl w:val="7F845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B54B89"/>
    <w:multiLevelType w:val="hybridMultilevel"/>
    <w:tmpl w:val="F5986F80"/>
    <w:lvl w:ilvl="0" w:tplc="6E3462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E27811"/>
    <w:multiLevelType w:val="hybridMultilevel"/>
    <w:tmpl w:val="DB8E6D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719B0D2F"/>
    <w:multiLevelType w:val="hybridMultilevel"/>
    <w:tmpl w:val="FE6C1B28"/>
    <w:lvl w:ilvl="0" w:tplc="C6AC654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D7220"/>
    <w:multiLevelType w:val="hybridMultilevel"/>
    <w:tmpl w:val="EC344E7A"/>
    <w:name w:val="WW8Num312222222342"/>
    <w:lvl w:ilvl="0" w:tplc="825CA8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7F57D2"/>
    <w:multiLevelType w:val="hybridMultilevel"/>
    <w:tmpl w:val="E77C355C"/>
    <w:name w:val="WW8Num3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B014D6"/>
    <w:multiLevelType w:val="hybridMultilevel"/>
    <w:tmpl w:val="F84AC266"/>
    <w:name w:val="WW8Num31222222233222223"/>
    <w:lvl w:ilvl="0" w:tplc="4C001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7769A1"/>
    <w:multiLevelType w:val="hybridMultilevel"/>
    <w:tmpl w:val="140A3BCA"/>
    <w:name w:val="WW8Num3122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F221A2D"/>
    <w:multiLevelType w:val="hybridMultilevel"/>
    <w:tmpl w:val="4EDE1C72"/>
    <w:lvl w:ilvl="0" w:tplc="AEE89660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0"/>
  </w:num>
  <w:num w:numId="3">
    <w:abstractNumId w:val="31"/>
  </w:num>
  <w:num w:numId="4">
    <w:abstractNumId w:val="15"/>
  </w:num>
  <w:num w:numId="5">
    <w:abstractNumId w:val="36"/>
  </w:num>
  <w:num w:numId="6">
    <w:abstractNumId w:val="14"/>
  </w:num>
  <w:num w:numId="7">
    <w:abstractNumId w:val="46"/>
    <w:lvlOverride w:ilvl="0">
      <w:startOverride w:val="1"/>
    </w:lvlOverride>
  </w:num>
  <w:num w:numId="8">
    <w:abstractNumId w:val="34"/>
    <w:lvlOverride w:ilvl="0">
      <w:startOverride w:val="1"/>
    </w:lvlOverride>
  </w:num>
  <w:num w:numId="9">
    <w:abstractNumId w:val="22"/>
  </w:num>
  <w:num w:numId="10">
    <w:abstractNumId w:val="19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3"/>
  </w:num>
  <w:num w:numId="14">
    <w:abstractNumId w:val="57"/>
  </w:num>
  <w:num w:numId="15">
    <w:abstractNumId w:val="42"/>
  </w:num>
  <w:num w:numId="16">
    <w:abstractNumId w:val="13"/>
  </w:num>
  <w:num w:numId="17">
    <w:abstractNumId w:val="49"/>
  </w:num>
  <w:num w:numId="18">
    <w:abstractNumId w:val="18"/>
  </w:num>
  <w:num w:numId="19">
    <w:abstractNumId w:val="12"/>
  </w:num>
  <w:num w:numId="20">
    <w:abstractNumId w:val="8"/>
  </w:num>
  <w:num w:numId="21">
    <w:abstractNumId w:val="51"/>
  </w:num>
  <w:num w:numId="22">
    <w:abstractNumId w:val="30"/>
  </w:num>
  <w:num w:numId="23">
    <w:abstractNumId w:val="43"/>
  </w:num>
  <w:num w:numId="24">
    <w:abstractNumId w:val="28"/>
  </w:num>
  <w:num w:numId="25">
    <w:abstractNumId w:val="5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</w:num>
  <w:num w:numId="28">
    <w:abstractNumId w:val="32"/>
  </w:num>
  <w:num w:numId="29">
    <w:abstractNumId w:val="39"/>
  </w:num>
  <w:num w:numId="30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80"/>
    <w:rsid w:val="00000294"/>
    <w:rsid w:val="00000C4F"/>
    <w:rsid w:val="00001812"/>
    <w:rsid w:val="000021E0"/>
    <w:rsid w:val="000026EA"/>
    <w:rsid w:val="00002EEF"/>
    <w:rsid w:val="00003346"/>
    <w:rsid w:val="00003737"/>
    <w:rsid w:val="00003CFB"/>
    <w:rsid w:val="00003E0A"/>
    <w:rsid w:val="00005EE2"/>
    <w:rsid w:val="00006D2B"/>
    <w:rsid w:val="00006FC7"/>
    <w:rsid w:val="00007ECF"/>
    <w:rsid w:val="00010472"/>
    <w:rsid w:val="000107B4"/>
    <w:rsid w:val="00010C86"/>
    <w:rsid w:val="00010D21"/>
    <w:rsid w:val="00010EC8"/>
    <w:rsid w:val="00010F90"/>
    <w:rsid w:val="000112BF"/>
    <w:rsid w:val="00011459"/>
    <w:rsid w:val="00011BA9"/>
    <w:rsid w:val="0001206F"/>
    <w:rsid w:val="000127F2"/>
    <w:rsid w:val="0001287C"/>
    <w:rsid w:val="00012894"/>
    <w:rsid w:val="00012EBA"/>
    <w:rsid w:val="0001360C"/>
    <w:rsid w:val="00013BFB"/>
    <w:rsid w:val="00014F1D"/>
    <w:rsid w:val="00014F3A"/>
    <w:rsid w:val="00015A40"/>
    <w:rsid w:val="00015D62"/>
    <w:rsid w:val="0001600C"/>
    <w:rsid w:val="000162E1"/>
    <w:rsid w:val="000165FA"/>
    <w:rsid w:val="00016EE2"/>
    <w:rsid w:val="000170A9"/>
    <w:rsid w:val="000171E5"/>
    <w:rsid w:val="0001734E"/>
    <w:rsid w:val="000175DC"/>
    <w:rsid w:val="00017E64"/>
    <w:rsid w:val="000204B9"/>
    <w:rsid w:val="0002056C"/>
    <w:rsid w:val="00020A54"/>
    <w:rsid w:val="00021D71"/>
    <w:rsid w:val="00021E4E"/>
    <w:rsid w:val="00022288"/>
    <w:rsid w:val="000228C7"/>
    <w:rsid w:val="00022B24"/>
    <w:rsid w:val="000235AC"/>
    <w:rsid w:val="000238E0"/>
    <w:rsid w:val="000238E1"/>
    <w:rsid w:val="00023B60"/>
    <w:rsid w:val="000242D8"/>
    <w:rsid w:val="00024457"/>
    <w:rsid w:val="0002490D"/>
    <w:rsid w:val="00024BA2"/>
    <w:rsid w:val="000255B7"/>
    <w:rsid w:val="00026293"/>
    <w:rsid w:val="000263EE"/>
    <w:rsid w:val="00026939"/>
    <w:rsid w:val="00030275"/>
    <w:rsid w:val="00030870"/>
    <w:rsid w:val="00030C0B"/>
    <w:rsid w:val="00030E7F"/>
    <w:rsid w:val="0003176F"/>
    <w:rsid w:val="0003264A"/>
    <w:rsid w:val="00033297"/>
    <w:rsid w:val="00034386"/>
    <w:rsid w:val="000345A8"/>
    <w:rsid w:val="000345DD"/>
    <w:rsid w:val="00035503"/>
    <w:rsid w:val="0003604F"/>
    <w:rsid w:val="000360A9"/>
    <w:rsid w:val="00036E49"/>
    <w:rsid w:val="00037294"/>
    <w:rsid w:val="000377B3"/>
    <w:rsid w:val="00037A5E"/>
    <w:rsid w:val="00037E28"/>
    <w:rsid w:val="00040341"/>
    <w:rsid w:val="00040968"/>
    <w:rsid w:val="00040C7A"/>
    <w:rsid w:val="00040CB8"/>
    <w:rsid w:val="00041062"/>
    <w:rsid w:val="000413D9"/>
    <w:rsid w:val="00042203"/>
    <w:rsid w:val="00043011"/>
    <w:rsid w:val="00043537"/>
    <w:rsid w:val="0004388A"/>
    <w:rsid w:val="0004393C"/>
    <w:rsid w:val="00043F63"/>
    <w:rsid w:val="00044419"/>
    <w:rsid w:val="000454F3"/>
    <w:rsid w:val="000455CB"/>
    <w:rsid w:val="00045733"/>
    <w:rsid w:val="0004593D"/>
    <w:rsid w:val="00045A13"/>
    <w:rsid w:val="00045CA7"/>
    <w:rsid w:val="00045D0C"/>
    <w:rsid w:val="00046247"/>
    <w:rsid w:val="00046A9C"/>
    <w:rsid w:val="00047362"/>
    <w:rsid w:val="000477BF"/>
    <w:rsid w:val="00047BE3"/>
    <w:rsid w:val="00047CFF"/>
    <w:rsid w:val="00050DCD"/>
    <w:rsid w:val="00050DE7"/>
    <w:rsid w:val="00051906"/>
    <w:rsid w:val="00051F72"/>
    <w:rsid w:val="00052A97"/>
    <w:rsid w:val="00053688"/>
    <w:rsid w:val="00053B0D"/>
    <w:rsid w:val="00053E56"/>
    <w:rsid w:val="00054F64"/>
    <w:rsid w:val="00055670"/>
    <w:rsid w:val="0005637F"/>
    <w:rsid w:val="00056653"/>
    <w:rsid w:val="0005769E"/>
    <w:rsid w:val="00057F77"/>
    <w:rsid w:val="00060D81"/>
    <w:rsid w:val="00061179"/>
    <w:rsid w:val="00062088"/>
    <w:rsid w:val="000627A4"/>
    <w:rsid w:val="00062BD3"/>
    <w:rsid w:val="00062E0D"/>
    <w:rsid w:val="00063B6E"/>
    <w:rsid w:val="00064408"/>
    <w:rsid w:val="00065015"/>
    <w:rsid w:val="000662DF"/>
    <w:rsid w:val="000670F5"/>
    <w:rsid w:val="00067680"/>
    <w:rsid w:val="00070156"/>
    <w:rsid w:val="00070531"/>
    <w:rsid w:val="0007054D"/>
    <w:rsid w:val="00070761"/>
    <w:rsid w:val="00071AAB"/>
    <w:rsid w:val="00071AD3"/>
    <w:rsid w:val="00071C62"/>
    <w:rsid w:val="000731DA"/>
    <w:rsid w:val="000738F8"/>
    <w:rsid w:val="00074894"/>
    <w:rsid w:val="000748F0"/>
    <w:rsid w:val="00075760"/>
    <w:rsid w:val="000757BE"/>
    <w:rsid w:val="0007587B"/>
    <w:rsid w:val="00075A23"/>
    <w:rsid w:val="00075A60"/>
    <w:rsid w:val="00075C3C"/>
    <w:rsid w:val="000760CF"/>
    <w:rsid w:val="000760FF"/>
    <w:rsid w:val="000761AD"/>
    <w:rsid w:val="00076515"/>
    <w:rsid w:val="00076E57"/>
    <w:rsid w:val="000773E3"/>
    <w:rsid w:val="00077954"/>
    <w:rsid w:val="00081738"/>
    <w:rsid w:val="00081B7A"/>
    <w:rsid w:val="000820DD"/>
    <w:rsid w:val="00083105"/>
    <w:rsid w:val="0008389D"/>
    <w:rsid w:val="00084669"/>
    <w:rsid w:val="0008468B"/>
    <w:rsid w:val="00085611"/>
    <w:rsid w:val="000856F2"/>
    <w:rsid w:val="000857DC"/>
    <w:rsid w:val="00085B49"/>
    <w:rsid w:val="00085DE7"/>
    <w:rsid w:val="00085F78"/>
    <w:rsid w:val="00086035"/>
    <w:rsid w:val="00086445"/>
    <w:rsid w:val="00086EA1"/>
    <w:rsid w:val="000873CE"/>
    <w:rsid w:val="000876CF"/>
    <w:rsid w:val="0008797D"/>
    <w:rsid w:val="00087FFA"/>
    <w:rsid w:val="000907F8"/>
    <w:rsid w:val="00090885"/>
    <w:rsid w:val="0009098E"/>
    <w:rsid w:val="00090B24"/>
    <w:rsid w:val="00091309"/>
    <w:rsid w:val="000913B8"/>
    <w:rsid w:val="00091C72"/>
    <w:rsid w:val="00091E6F"/>
    <w:rsid w:val="00092F67"/>
    <w:rsid w:val="000935A4"/>
    <w:rsid w:val="00093952"/>
    <w:rsid w:val="00093CDD"/>
    <w:rsid w:val="00093FDB"/>
    <w:rsid w:val="00094164"/>
    <w:rsid w:val="000944A7"/>
    <w:rsid w:val="00095131"/>
    <w:rsid w:val="000956BA"/>
    <w:rsid w:val="00095A3B"/>
    <w:rsid w:val="000964CC"/>
    <w:rsid w:val="000968F4"/>
    <w:rsid w:val="00096FB7"/>
    <w:rsid w:val="000971C0"/>
    <w:rsid w:val="000972AF"/>
    <w:rsid w:val="000A08A2"/>
    <w:rsid w:val="000A0966"/>
    <w:rsid w:val="000A1039"/>
    <w:rsid w:val="000A128D"/>
    <w:rsid w:val="000A1F90"/>
    <w:rsid w:val="000A28F1"/>
    <w:rsid w:val="000A44AD"/>
    <w:rsid w:val="000A44BD"/>
    <w:rsid w:val="000A456B"/>
    <w:rsid w:val="000A4959"/>
    <w:rsid w:val="000A4AC2"/>
    <w:rsid w:val="000A4E17"/>
    <w:rsid w:val="000A54E1"/>
    <w:rsid w:val="000A5A0A"/>
    <w:rsid w:val="000A5AEE"/>
    <w:rsid w:val="000A5FA8"/>
    <w:rsid w:val="000A698D"/>
    <w:rsid w:val="000A6B4C"/>
    <w:rsid w:val="000A6D4A"/>
    <w:rsid w:val="000A76D7"/>
    <w:rsid w:val="000A7C53"/>
    <w:rsid w:val="000B00F2"/>
    <w:rsid w:val="000B06D7"/>
    <w:rsid w:val="000B1008"/>
    <w:rsid w:val="000B1049"/>
    <w:rsid w:val="000B19DA"/>
    <w:rsid w:val="000B1FB2"/>
    <w:rsid w:val="000B1FCC"/>
    <w:rsid w:val="000B26A2"/>
    <w:rsid w:val="000B34D8"/>
    <w:rsid w:val="000B365E"/>
    <w:rsid w:val="000B3917"/>
    <w:rsid w:val="000B3A57"/>
    <w:rsid w:val="000B3E08"/>
    <w:rsid w:val="000B3EDF"/>
    <w:rsid w:val="000B40EB"/>
    <w:rsid w:val="000B5F8E"/>
    <w:rsid w:val="000B62DE"/>
    <w:rsid w:val="000B62F7"/>
    <w:rsid w:val="000B65E0"/>
    <w:rsid w:val="000B666F"/>
    <w:rsid w:val="000B66FD"/>
    <w:rsid w:val="000B6A2D"/>
    <w:rsid w:val="000B6A57"/>
    <w:rsid w:val="000B7072"/>
    <w:rsid w:val="000C0102"/>
    <w:rsid w:val="000C06AE"/>
    <w:rsid w:val="000C0F47"/>
    <w:rsid w:val="000C108D"/>
    <w:rsid w:val="000C124C"/>
    <w:rsid w:val="000C1496"/>
    <w:rsid w:val="000C2BF6"/>
    <w:rsid w:val="000C2E4D"/>
    <w:rsid w:val="000C3051"/>
    <w:rsid w:val="000C3766"/>
    <w:rsid w:val="000C3D1C"/>
    <w:rsid w:val="000C428E"/>
    <w:rsid w:val="000C4327"/>
    <w:rsid w:val="000C5265"/>
    <w:rsid w:val="000C575A"/>
    <w:rsid w:val="000C5881"/>
    <w:rsid w:val="000C5F4E"/>
    <w:rsid w:val="000C6123"/>
    <w:rsid w:val="000C6462"/>
    <w:rsid w:val="000C663D"/>
    <w:rsid w:val="000C715B"/>
    <w:rsid w:val="000C7964"/>
    <w:rsid w:val="000C7BB0"/>
    <w:rsid w:val="000D06CC"/>
    <w:rsid w:val="000D1F94"/>
    <w:rsid w:val="000D2036"/>
    <w:rsid w:val="000D2B7D"/>
    <w:rsid w:val="000D2B90"/>
    <w:rsid w:val="000D3F5B"/>
    <w:rsid w:val="000D4CAA"/>
    <w:rsid w:val="000D4F6F"/>
    <w:rsid w:val="000D5588"/>
    <w:rsid w:val="000D55F9"/>
    <w:rsid w:val="000D77B8"/>
    <w:rsid w:val="000D7869"/>
    <w:rsid w:val="000D7915"/>
    <w:rsid w:val="000D79C9"/>
    <w:rsid w:val="000E0431"/>
    <w:rsid w:val="000E1269"/>
    <w:rsid w:val="000E1E77"/>
    <w:rsid w:val="000E339B"/>
    <w:rsid w:val="000E42ED"/>
    <w:rsid w:val="000E5E16"/>
    <w:rsid w:val="000E5EB4"/>
    <w:rsid w:val="000E6A5D"/>
    <w:rsid w:val="000E6A8A"/>
    <w:rsid w:val="000F002A"/>
    <w:rsid w:val="000F0FAF"/>
    <w:rsid w:val="000F1B2D"/>
    <w:rsid w:val="000F1CCA"/>
    <w:rsid w:val="000F1F8D"/>
    <w:rsid w:val="000F3053"/>
    <w:rsid w:val="000F3063"/>
    <w:rsid w:val="000F32F5"/>
    <w:rsid w:val="000F391C"/>
    <w:rsid w:val="000F4045"/>
    <w:rsid w:val="000F552D"/>
    <w:rsid w:val="000F5535"/>
    <w:rsid w:val="000F67FD"/>
    <w:rsid w:val="000F7540"/>
    <w:rsid w:val="000F7626"/>
    <w:rsid w:val="00100321"/>
    <w:rsid w:val="00100A7E"/>
    <w:rsid w:val="00100C25"/>
    <w:rsid w:val="00102D5B"/>
    <w:rsid w:val="00102EB8"/>
    <w:rsid w:val="00103BAA"/>
    <w:rsid w:val="00104632"/>
    <w:rsid w:val="001051F6"/>
    <w:rsid w:val="00105309"/>
    <w:rsid w:val="0010568D"/>
    <w:rsid w:val="001057CA"/>
    <w:rsid w:val="00105E3B"/>
    <w:rsid w:val="001063FF"/>
    <w:rsid w:val="00106664"/>
    <w:rsid w:val="0010720C"/>
    <w:rsid w:val="001108DC"/>
    <w:rsid w:val="00110D3E"/>
    <w:rsid w:val="00111C25"/>
    <w:rsid w:val="00112249"/>
    <w:rsid w:val="00112D38"/>
    <w:rsid w:val="0011329E"/>
    <w:rsid w:val="00113EC6"/>
    <w:rsid w:val="00114415"/>
    <w:rsid w:val="00114485"/>
    <w:rsid w:val="00115CB5"/>
    <w:rsid w:val="00116482"/>
    <w:rsid w:val="00117421"/>
    <w:rsid w:val="001176C3"/>
    <w:rsid w:val="00117882"/>
    <w:rsid w:val="00121203"/>
    <w:rsid w:val="00121250"/>
    <w:rsid w:val="00121E16"/>
    <w:rsid w:val="001224A9"/>
    <w:rsid w:val="00122A48"/>
    <w:rsid w:val="00122B5A"/>
    <w:rsid w:val="00123446"/>
    <w:rsid w:val="00123583"/>
    <w:rsid w:val="001241DD"/>
    <w:rsid w:val="00124A40"/>
    <w:rsid w:val="00125EA8"/>
    <w:rsid w:val="00126859"/>
    <w:rsid w:val="0012712E"/>
    <w:rsid w:val="00127CF6"/>
    <w:rsid w:val="00130414"/>
    <w:rsid w:val="001304F6"/>
    <w:rsid w:val="00131056"/>
    <w:rsid w:val="0013141D"/>
    <w:rsid w:val="001315BD"/>
    <w:rsid w:val="00131615"/>
    <w:rsid w:val="00131BCB"/>
    <w:rsid w:val="001322AE"/>
    <w:rsid w:val="00133812"/>
    <w:rsid w:val="00136485"/>
    <w:rsid w:val="00136642"/>
    <w:rsid w:val="00136647"/>
    <w:rsid w:val="00136B76"/>
    <w:rsid w:val="00136DF4"/>
    <w:rsid w:val="001370ED"/>
    <w:rsid w:val="0013720A"/>
    <w:rsid w:val="00137688"/>
    <w:rsid w:val="00140056"/>
    <w:rsid w:val="001407AF"/>
    <w:rsid w:val="0014086D"/>
    <w:rsid w:val="00140B46"/>
    <w:rsid w:val="001411A8"/>
    <w:rsid w:val="00141328"/>
    <w:rsid w:val="00142FA2"/>
    <w:rsid w:val="0014351C"/>
    <w:rsid w:val="0014361D"/>
    <w:rsid w:val="001437FC"/>
    <w:rsid w:val="00143ABD"/>
    <w:rsid w:val="00144A66"/>
    <w:rsid w:val="00144B1A"/>
    <w:rsid w:val="00144FB1"/>
    <w:rsid w:val="00146171"/>
    <w:rsid w:val="00146FCD"/>
    <w:rsid w:val="00150608"/>
    <w:rsid w:val="0015062C"/>
    <w:rsid w:val="00150659"/>
    <w:rsid w:val="001514FF"/>
    <w:rsid w:val="001522D6"/>
    <w:rsid w:val="00152D6F"/>
    <w:rsid w:val="00154434"/>
    <w:rsid w:val="0015446E"/>
    <w:rsid w:val="0015491B"/>
    <w:rsid w:val="00154ECA"/>
    <w:rsid w:val="00154F11"/>
    <w:rsid w:val="00155369"/>
    <w:rsid w:val="001555E2"/>
    <w:rsid w:val="00155C75"/>
    <w:rsid w:val="00155EDC"/>
    <w:rsid w:val="00156D0F"/>
    <w:rsid w:val="00156D23"/>
    <w:rsid w:val="00157078"/>
    <w:rsid w:val="001578EC"/>
    <w:rsid w:val="001616E5"/>
    <w:rsid w:val="0016205F"/>
    <w:rsid w:val="00163305"/>
    <w:rsid w:val="00164E05"/>
    <w:rsid w:val="00164F24"/>
    <w:rsid w:val="001651E5"/>
    <w:rsid w:val="001653F0"/>
    <w:rsid w:val="00166393"/>
    <w:rsid w:val="0016664F"/>
    <w:rsid w:val="001708D4"/>
    <w:rsid w:val="001708EC"/>
    <w:rsid w:val="00170C72"/>
    <w:rsid w:val="001715AB"/>
    <w:rsid w:val="00171A6A"/>
    <w:rsid w:val="001727F5"/>
    <w:rsid w:val="00173514"/>
    <w:rsid w:val="001735EA"/>
    <w:rsid w:val="00173FC9"/>
    <w:rsid w:val="00174AF7"/>
    <w:rsid w:val="001754AA"/>
    <w:rsid w:val="001754B8"/>
    <w:rsid w:val="00175FBF"/>
    <w:rsid w:val="001762C1"/>
    <w:rsid w:val="00176B6B"/>
    <w:rsid w:val="00176DA3"/>
    <w:rsid w:val="00176EC8"/>
    <w:rsid w:val="001770A8"/>
    <w:rsid w:val="00177B4E"/>
    <w:rsid w:val="00177B8B"/>
    <w:rsid w:val="00177F6F"/>
    <w:rsid w:val="00180407"/>
    <w:rsid w:val="00180544"/>
    <w:rsid w:val="001806ED"/>
    <w:rsid w:val="00180E81"/>
    <w:rsid w:val="00180FAE"/>
    <w:rsid w:val="00181280"/>
    <w:rsid w:val="001818B6"/>
    <w:rsid w:val="00182C09"/>
    <w:rsid w:val="00183729"/>
    <w:rsid w:val="001839EE"/>
    <w:rsid w:val="00183A4A"/>
    <w:rsid w:val="00183CAC"/>
    <w:rsid w:val="00183FB8"/>
    <w:rsid w:val="0018426A"/>
    <w:rsid w:val="001843C0"/>
    <w:rsid w:val="001846FA"/>
    <w:rsid w:val="00185194"/>
    <w:rsid w:val="00185CE5"/>
    <w:rsid w:val="00186405"/>
    <w:rsid w:val="00186579"/>
    <w:rsid w:val="0018673F"/>
    <w:rsid w:val="001867F7"/>
    <w:rsid w:val="00186C33"/>
    <w:rsid w:val="00186C34"/>
    <w:rsid w:val="00187C2B"/>
    <w:rsid w:val="0019026E"/>
    <w:rsid w:val="0019099F"/>
    <w:rsid w:val="00191611"/>
    <w:rsid w:val="001926E9"/>
    <w:rsid w:val="00192C5D"/>
    <w:rsid w:val="00192CE9"/>
    <w:rsid w:val="00193455"/>
    <w:rsid w:val="001963C2"/>
    <w:rsid w:val="00196C5D"/>
    <w:rsid w:val="00197252"/>
    <w:rsid w:val="001A0473"/>
    <w:rsid w:val="001A065C"/>
    <w:rsid w:val="001A10F4"/>
    <w:rsid w:val="001A1673"/>
    <w:rsid w:val="001A2446"/>
    <w:rsid w:val="001A2CB8"/>
    <w:rsid w:val="001A2CD4"/>
    <w:rsid w:val="001A2D3C"/>
    <w:rsid w:val="001A369B"/>
    <w:rsid w:val="001A3A29"/>
    <w:rsid w:val="001A3A82"/>
    <w:rsid w:val="001A41B7"/>
    <w:rsid w:val="001A6B0D"/>
    <w:rsid w:val="001A7376"/>
    <w:rsid w:val="001A7717"/>
    <w:rsid w:val="001A7DBB"/>
    <w:rsid w:val="001A7DDF"/>
    <w:rsid w:val="001B0942"/>
    <w:rsid w:val="001B1414"/>
    <w:rsid w:val="001B2354"/>
    <w:rsid w:val="001B2829"/>
    <w:rsid w:val="001B2AC4"/>
    <w:rsid w:val="001B3F80"/>
    <w:rsid w:val="001B43E6"/>
    <w:rsid w:val="001B45CD"/>
    <w:rsid w:val="001B4FA2"/>
    <w:rsid w:val="001B5B1D"/>
    <w:rsid w:val="001B5EA1"/>
    <w:rsid w:val="001B680D"/>
    <w:rsid w:val="001B69B4"/>
    <w:rsid w:val="001B6E6C"/>
    <w:rsid w:val="001B7A85"/>
    <w:rsid w:val="001B7CA9"/>
    <w:rsid w:val="001C0474"/>
    <w:rsid w:val="001C05CC"/>
    <w:rsid w:val="001C14D8"/>
    <w:rsid w:val="001C1A82"/>
    <w:rsid w:val="001C2157"/>
    <w:rsid w:val="001C35C2"/>
    <w:rsid w:val="001C375C"/>
    <w:rsid w:val="001C39A8"/>
    <w:rsid w:val="001C43E4"/>
    <w:rsid w:val="001C4EFC"/>
    <w:rsid w:val="001C565C"/>
    <w:rsid w:val="001C5A56"/>
    <w:rsid w:val="001C6433"/>
    <w:rsid w:val="001C656F"/>
    <w:rsid w:val="001C67E6"/>
    <w:rsid w:val="001C7950"/>
    <w:rsid w:val="001C7AB1"/>
    <w:rsid w:val="001C7BAF"/>
    <w:rsid w:val="001C7F4F"/>
    <w:rsid w:val="001D06B1"/>
    <w:rsid w:val="001D091D"/>
    <w:rsid w:val="001D0B71"/>
    <w:rsid w:val="001D1962"/>
    <w:rsid w:val="001D1DE5"/>
    <w:rsid w:val="001D1E3B"/>
    <w:rsid w:val="001D1F8D"/>
    <w:rsid w:val="001D250D"/>
    <w:rsid w:val="001D2BA6"/>
    <w:rsid w:val="001D2CBF"/>
    <w:rsid w:val="001D3193"/>
    <w:rsid w:val="001D3542"/>
    <w:rsid w:val="001D3871"/>
    <w:rsid w:val="001D40DA"/>
    <w:rsid w:val="001D4294"/>
    <w:rsid w:val="001D43E5"/>
    <w:rsid w:val="001D457A"/>
    <w:rsid w:val="001D474E"/>
    <w:rsid w:val="001D475E"/>
    <w:rsid w:val="001D477A"/>
    <w:rsid w:val="001D4AA3"/>
    <w:rsid w:val="001D501A"/>
    <w:rsid w:val="001D537B"/>
    <w:rsid w:val="001D576F"/>
    <w:rsid w:val="001D5E69"/>
    <w:rsid w:val="001D5F6C"/>
    <w:rsid w:val="001D612E"/>
    <w:rsid w:val="001D69BE"/>
    <w:rsid w:val="001D6A4C"/>
    <w:rsid w:val="001D7F45"/>
    <w:rsid w:val="001D7FA9"/>
    <w:rsid w:val="001E0F5B"/>
    <w:rsid w:val="001E0FFA"/>
    <w:rsid w:val="001E105B"/>
    <w:rsid w:val="001E18FB"/>
    <w:rsid w:val="001E28CE"/>
    <w:rsid w:val="001E298E"/>
    <w:rsid w:val="001E2D68"/>
    <w:rsid w:val="001E3578"/>
    <w:rsid w:val="001E3F71"/>
    <w:rsid w:val="001E4325"/>
    <w:rsid w:val="001E4BEE"/>
    <w:rsid w:val="001E57F7"/>
    <w:rsid w:val="001E5AE3"/>
    <w:rsid w:val="001E5F66"/>
    <w:rsid w:val="001E627F"/>
    <w:rsid w:val="001E6AF0"/>
    <w:rsid w:val="001E6C2D"/>
    <w:rsid w:val="001E70D4"/>
    <w:rsid w:val="001E71FD"/>
    <w:rsid w:val="001E7495"/>
    <w:rsid w:val="001E7FF6"/>
    <w:rsid w:val="001F0606"/>
    <w:rsid w:val="001F2044"/>
    <w:rsid w:val="001F20C2"/>
    <w:rsid w:val="001F2711"/>
    <w:rsid w:val="001F2787"/>
    <w:rsid w:val="001F284B"/>
    <w:rsid w:val="001F2B3B"/>
    <w:rsid w:val="001F2CBD"/>
    <w:rsid w:val="001F2D2A"/>
    <w:rsid w:val="001F31C5"/>
    <w:rsid w:val="001F4856"/>
    <w:rsid w:val="001F4C25"/>
    <w:rsid w:val="001F63DB"/>
    <w:rsid w:val="001F6672"/>
    <w:rsid w:val="001F6749"/>
    <w:rsid w:val="001F699B"/>
    <w:rsid w:val="001F7CEF"/>
    <w:rsid w:val="001F7DE9"/>
    <w:rsid w:val="00200A77"/>
    <w:rsid w:val="00200EF8"/>
    <w:rsid w:val="00200F07"/>
    <w:rsid w:val="00201AA0"/>
    <w:rsid w:val="0020280A"/>
    <w:rsid w:val="002028B3"/>
    <w:rsid w:val="00202A47"/>
    <w:rsid w:val="00202D0B"/>
    <w:rsid w:val="002043D4"/>
    <w:rsid w:val="00204912"/>
    <w:rsid w:val="00204EE4"/>
    <w:rsid w:val="0020537A"/>
    <w:rsid w:val="00205760"/>
    <w:rsid w:val="00205973"/>
    <w:rsid w:val="00205A59"/>
    <w:rsid w:val="00205A90"/>
    <w:rsid w:val="002061D9"/>
    <w:rsid w:val="002068F5"/>
    <w:rsid w:val="002072AD"/>
    <w:rsid w:val="002074E2"/>
    <w:rsid w:val="00207850"/>
    <w:rsid w:val="00207B40"/>
    <w:rsid w:val="00207C21"/>
    <w:rsid w:val="00210191"/>
    <w:rsid w:val="0021085E"/>
    <w:rsid w:val="00210999"/>
    <w:rsid w:val="00211C03"/>
    <w:rsid w:val="00212093"/>
    <w:rsid w:val="00212516"/>
    <w:rsid w:val="00212D40"/>
    <w:rsid w:val="002133A4"/>
    <w:rsid w:val="00213791"/>
    <w:rsid w:val="0021381B"/>
    <w:rsid w:val="0021398F"/>
    <w:rsid w:val="0021478E"/>
    <w:rsid w:val="00215DF0"/>
    <w:rsid w:val="00215E68"/>
    <w:rsid w:val="00216E4C"/>
    <w:rsid w:val="00217238"/>
    <w:rsid w:val="00217550"/>
    <w:rsid w:val="00217ADE"/>
    <w:rsid w:val="00217F27"/>
    <w:rsid w:val="002205E5"/>
    <w:rsid w:val="00220BB9"/>
    <w:rsid w:val="00220EFF"/>
    <w:rsid w:val="002218E7"/>
    <w:rsid w:val="00222748"/>
    <w:rsid w:val="002228F2"/>
    <w:rsid w:val="002229DD"/>
    <w:rsid w:val="00222E67"/>
    <w:rsid w:val="00223833"/>
    <w:rsid w:val="00223B28"/>
    <w:rsid w:val="00223DCD"/>
    <w:rsid w:val="00223FCC"/>
    <w:rsid w:val="0022405E"/>
    <w:rsid w:val="002241B6"/>
    <w:rsid w:val="00224923"/>
    <w:rsid w:val="00224B06"/>
    <w:rsid w:val="00224BD4"/>
    <w:rsid w:val="0022559E"/>
    <w:rsid w:val="00225844"/>
    <w:rsid w:val="00225C79"/>
    <w:rsid w:val="0022633D"/>
    <w:rsid w:val="00226B3F"/>
    <w:rsid w:val="00226B85"/>
    <w:rsid w:val="00227580"/>
    <w:rsid w:val="00227ECE"/>
    <w:rsid w:val="0023165B"/>
    <w:rsid w:val="00231A84"/>
    <w:rsid w:val="002322FA"/>
    <w:rsid w:val="00232449"/>
    <w:rsid w:val="00232695"/>
    <w:rsid w:val="00232800"/>
    <w:rsid w:val="00232866"/>
    <w:rsid w:val="002328CE"/>
    <w:rsid w:val="00233368"/>
    <w:rsid w:val="0023363E"/>
    <w:rsid w:val="002336D8"/>
    <w:rsid w:val="00233A90"/>
    <w:rsid w:val="00234019"/>
    <w:rsid w:val="00234309"/>
    <w:rsid w:val="0023434E"/>
    <w:rsid w:val="002344C1"/>
    <w:rsid w:val="002348F4"/>
    <w:rsid w:val="002356C3"/>
    <w:rsid w:val="002358BA"/>
    <w:rsid w:val="00235DB6"/>
    <w:rsid w:val="0023620D"/>
    <w:rsid w:val="0023652C"/>
    <w:rsid w:val="00236F3A"/>
    <w:rsid w:val="00237C4E"/>
    <w:rsid w:val="00237EB1"/>
    <w:rsid w:val="00241475"/>
    <w:rsid w:val="00241FA1"/>
    <w:rsid w:val="00242890"/>
    <w:rsid w:val="00242FD4"/>
    <w:rsid w:val="00243388"/>
    <w:rsid w:val="002434DD"/>
    <w:rsid w:val="00244DC5"/>
    <w:rsid w:val="002462C5"/>
    <w:rsid w:val="0024692D"/>
    <w:rsid w:val="002476FD"/>
    <w:rsid w:val="00247879"/>
    <w:rsid w:val="002478A7"/>
    <w:rsid w:val="00247C3D"/>
    <w:rsid w:val="00247C6F"/>
    <w:rsid w:val="0025071B"/>
    <w:rsid w:val="00250BD5"/>
    <w:rsid w:val="00250E1C"/>
    <w:rsid w:val="00251ADE"/>
    <w:rsid w:val="002521F3"/>
    <w:rsid w:val="00252D0E"/>
    <w:rsid w:val="0025307D"/>
    <w:rsid w:val="002532E6"/>
    <w:rsid w:val="00253887"/>
    <w:rsid w:val="002538C3"/>
    <w:rsid w:val="00254036"/>
    <w:rsid w:val="002540DE"/>
    <w:rsid w:val="00254244"/>
    <w:rsid w:val="00255072"/>
    <w:rsid w:val="002559F1"/>
    <w:rsid w:val="00255E1A"/>
    <w:rsid w:val="002560ED"/>
    <w:rsid w:val="002567B5"/>
    <w:rsid w:val="00256E7D"/>
    <w:rsid w:val="00257996"/>
    <w:rsid w:val="00257A21"/>
    <w:rsid w:val="002606A4"/>
    <w:rsid w:val="00260D3A"/>
    <w:rsid w:val="00260E9C"/>
    <w:rsid w:val="00260F8D"/>
    <w:rsid w:val="00261515"/>
    <w:rsid w:val="00261655"/>
    <w:rsid w:val="00261906"/>
    <w:rsid w:val="00261B42"/>
    <w:rsid w:val="00262FBE"/>
    <w:rsid w:val="00263183"/>
    <w:rsid w:val="00263300"/>
    <w:rsid w:val="0026334B"/>
    <w:rsid w:val="0026370A"/>
    <w:rsid w:val="002641A3"/>
    <w:rsid w:val="002642E0"/>
    <w:rsid w:val="0026442B"/>
    <w:rsid w:val="002644AF"/>
    <w:rsid w:val="00264770"/>
    <w:rsid w:val="00264B3E"/>
    <w:rsid w:val="0026571D"/>
    <w:rsid w:val="00265932"/>
    <w:rsid w:val="00266176"/>
    <w:rsid w:val="00266541"/>
    <w:rsid w:val="00266EA2"/>
    <w:rsid w:val="00266F2B"/>
    <w:rsid w:val="00267630"/>
    <w:rsid w:val="00267D49"/>
    <w:rsid w:val="002701B5"/>
    <w:rsid w:val="00270D46"/>
    <w:rsid w:val="0027125A"/>
    <w:rsid w:val="0027134F"/>
    <w:rsid w:val="0027217F"/>
    <w:rsid w:val="0027221E"/>
    <w:rsid w:val="00273269"/>
    <w:rsid w:val="00273FA1"/>
    <w:rsid w:val="00273FFF"/>
    <w:rsid w:val="0027453D"/>
    <w:rsid w:val="00274638"/>
    <w:rsid w:val="00274C62"/>
    <w:rsid w:val="002756A2"/>
    <w:rsid w:val="002764ED"/>
    <w:rsid w:val="00276CCB"/>
    <w:rsid w:val="00276F2E"/>
    <w:rsid w:val="00277090"/>
    <w:rsid w:val="00280558"/>
    <w:rsid w:val="002807C4"/>
    <w:rsid w:val="002807FB"/>
    <w:rsid w:val="00281553"/>
    <w:rsid w:val="00282078"/>
    <w:rsid w:val="002823BB"/>
    <w:rsid w:val="0028272A"/>
    <w:rsid w:val="00282AE7"/>
    <w:rsid w:val="00282CB0"/>
    <w:rsid w:val="00282D63"/>
    <w:rsid w:val="00282E35"/>
    <w:rsid w:val="0028310F"/>
    <w:rsid w:val="00283266"/>
    <w:rsid w:val="00283CB1"/>
    <w:rsid w:val="002848D2"/>
    <w:rsid w:val="002849B4"/>
    <w:rsid w:val="0028535A"/>
    <w:rsid w:val="002857C5"/>
    <w:rsid w:val="00285F67"/>
    <w:rsid w:val="0028674C"/>
    <w:rsid w:val="00286C2D"/>
    <w:rsid w:val="00286D06"/>
    <w:rsid w:val="00287700"/>
    <w:rsid w:val="002879E2"/>
    <w:rsid w:val="00287AEE"/>
    <w:rsid w:val="00287F18"/>
    <w:rsid w:val="0029018C"/>
    <w:rsid w:val="00290685"/>
    <w:rsid w:val="00290712"/>
    <w:rsid w:val="00291D67"/>
    <w:rsid w:val="002922E9"/>
    <w:rsid w:val="00292562"/>
    <w:rsid w:val="0029269A"/>
    <w:rsid w:val="00293CDE"/>
    <w:rsid w:val="00293D8C"/>
    <w:rsid w:val="0029431D"/>
    <w:rsid w:val="002944FD"/>
    <w:rsid w:val="00294717"/>
    <w:rsid w:val="0029482D"/>
    <w:rsid w:val="002955A6"/>
    <w:rsid w:val="0029596C"/>
    <w:rsid w:val="002959FB"/>
    <w:rsid w:val="00297294"/>
    <w:rsid w:val="00297D22"/>
    <w:rsid w:val="00297E5A"/>
    <w:rsid w:val="002A0940"/>
    <w:rsid w:val="002A0C5D"/>
    <w:rsid w:val="002A2388"/>
    <w:rsid w:val="002A2C50"/>
    <w:rsid w:val="002A2F76"/>
    <w:rsid w:val="002A33E2"/>
    <w:rsid w:val="002A372B"/>
    <w:rsid w:val="002A3807"/>
    <w:rsid w:val="002A3832"/>
    <w:rsid w:val="002A4147"/>
    <w:rsid w:val="002A498F"/>
    <w:rsid w:val="002A49B0"/>
    <w:rsid w:val="002A4DAE"/>
    <w:rsid w:val="002A5D18"/>
    <w:rsid w:val="002A61EE"/>
    <w:rsid w:val="002A70F5"/>
    <w:rsid w:val="002A725E"/>
    <w:rsid w:val="002A7D83"/>
    <w:rsid w:val="002B0810"/>
    <w:rsid w:val="002B0CEA"/>
    <w:rsid w:val="002B33CC"/>
    <w:rsid w:val="002B3556"/>
    <w:rsid w:val="002B3E13"/>
    <w:rsid w:val="002B42A6"/>
    <w:rsid w:val="002B475C"/>
    <w:rsid w:val="002B5A9F"/>
    <w:rsid w:val="002B6E4A"/>
    <w:rsid w:val="002B6FAF"/>
    <w:rsid w:val="002B724E"/>
    <w:rsid w:val="002B78D9"/>
    <w:rsid w:val="002B7FC5"/>
    <w:rsid w:val="002C0A3D"/>
    <w:rsid w:val="002C0BE8"/>
    <w:rsid w:val="002C1115"/>
    <w:rsid w:val="002C1357"/>
    <w:rsid w:val="002C18AB"/>
    <w:rsid w:val="002C1BB0"/>
    <w:rsid w:val="002C1EC0"/>
    <w:rsid w:val="002C222B"/>
    <w:rsid w:val="002C23B7"/>
    <w:rsid w:val="002C2CBF"/>
    <w:rsid w:val="002C35A8"/>
    <w:rsid w:val="002C3ABC"/>
    <w:rsid w:val="002C403B"/>
    <w:rsid w:val="002C432D"/>
    <w:rsid w:val="002C4C74"/>
    <w:rsid w:val="002C4DB7"/>
    <w:rsid w:val="002C4F51"/>
    <w:rsid w:val="002C5133"/>
    <w:rsid w:val="002C542D"/>
    <w:rsid w:val="002C569A"/>
    <w:rsid w:val="002C59B7"/>
    <w:rsid w:val="002C5FEC"/>
    <w:rsid w:val="002C713F"/>
    <w:rsid w:val="002C7BB1"/>
    <w:rsid w:val="002C7BD3"/>
    <w:rsid w:val="002C7D33"/>
    <w:rsid w:val="002D03F5"/>
    <w:rsid w:val="002D0B4D"/>
    <w:rsid w:val="002D0F37"/>
    <w:rsid w:val="002D1E9B"/>
    <w:rsid w:val="002D24E8"/>
    <w:rsid w:val="002D2D97"/>
    <w:rsid w:val="002D36FD"/>
    <w:rsid w:val="002D3D69"/>
    <w:rsid w:val="002D3FB9"/>
    <w:rsid w:val="002D5223"/>
    <w:rsid w:val="002D5415"/>
    <w:rsid w:val="002D59ED"/>
    <w:rsid w:val="002D5CEB"/>
    <w:rsid w:val="002D6040"/>
    <w:rsid w:val="002D6244"/>
    <w:rsid w:val="002D6282"/>
    <w:rsid w:val="002D6463"/>
    <w:rsid w:val="002D6CFF"/>
    <w:rsid w:val="002D6D34"/>
    <w:rsid w:val="002D71D0"/>
    <w:rsid w:val="002D7533"/>
    <w:rsid w:val="002D7866"/>
    <w:rsid w:val="002D7AFF"/>
    <w:rsid w:val="002E0128"/>
    <w:rsid w:val="002E0777"/>
    <w:rsid w:val="002E0D24"/>
    <w:rsid w:val="002E1B76"/>
    <w:rsid w:val="002E1DD8"/>
    <w:rsid w:val="002E3032"/>
    <w:rsid w:val="002E4016"/>
    <w:rsid w:val="002E4593"/>
    <w:rsid w:val="002E50D9"/>
    <w:rsid w:val="002E5509"/>
    <w:rsid w:val="002E58D6"/>
    <w:rsid w:val="002E65B8"/>
    <w:rsid w:val="002E6D4A"/>
    <w:rsid w:val="002E748C"/>
    <w:rsid w:val="002E76C1"/>
    <w:rsid w:val="002E7C32"/>
    <w:rsid w:val="002F059A"/>
    <w:rsid w:val="002F0653"/>
    <w:rsid w:val="002F06D5"/>
    <w:rsid w:val="002F08D3"/>
    <w:rsid w:val="002F092D"/>
    <w:rsid w:val="002F0DEA"/>
    <w:rsid w:val="002F1539"/>
    <w:rsid w:val="002F1EC7"/>
    <w:rsid w:val="002F2063"/>
    <w:rsid w:val="002F2C22"/>
    <w:rsid w:val="002F2E0F"/>
    <w:rsid w:val="002F32E6"/>
    <w:rsid w:val="002F357A"/>
    <w:rsid w:val="002F5366"/>
    <w:rsid w:val="002F5B1A"/>
    <w:rsid w:val="002F5BB6"/>
    <w:rsid w:val="002F6456"/>
    <w:rsid w:val="002F6BB8"/>
    <w:rsid w:val="002F71C6"/>
    <w:rsid w:val="002F7A29"/>
    <w:rsid w:val="00300C9E"/>
    <w:rsid w:val="00301276"/>
    <w:rsid w:val="00301585"/>
    <w:rsid w:val="0030208E"/>
    <w:rsid w:val="003024C9"/>
    <w:rsid w:val="00302B0E"/>
    <w:rsid w:val="00302D6A"/>
    <w:rsid w:val="00302EE7"/>
    <w:rsid w:val="003037DF"/>
    <w:rsid w:val="00303B5F"/>
    <w:rsid w:val="003042DC"/>
    <w:rsid w:val="003048E8"/>
    <w:rsid w:val="00305152"/>
    <w:rsid w:val="00305875"/>
    <w:rsid w:val="00305AA7"/>
    <w:rsid w:val="00305C02"/>
    <w:rsid w:val="0030681C"/>
    <w:rsid w:val="003075C3"/>
    <w:rsid w:val="00307701"/>
    <w:rsid w:val="00307818"/>
    <w:rsid w:val="003079DA"/>
    <w:rsid w:val="00310196"/>
    <w:rsid w:val="003104CA"/>
    <w:rsid w:val="0031098C"/>
    <w:rsid w:val="003109B4"/>
    <w:rsid w:val="00310AFF"/>
    <w:rsid w:val="00310D48"/>
    <w:rsid w:val="00310E79"/>
    <w:rsid w:val="003113B4"/>
    <w:rsid w:val="0031184D"/>
    <w:rsid w:val="00311C78"/>
    <w:rsid w:val="00311CB0"/>
    <w:rsid w:val="00311CC8"/>
    <w:rsid w:val="00311FA7"/>
    <w:rsid w:val="003120B8"/>
    <w:rsid w:val="00313490"/>
    <w:rsid w:val="00313597"/>
    <w:rsid w:val="00313750"/>
    <w:rsid w:val="00313986"/>
    <w:rsid w:val="003146E9"/>
    <w:rsid w:val="00314A01"/>
    <w:rsid w:val="003152D8"/>
    <w:rsid w:val="00315701"/>
    <w:rsid w:val="00315862"/>
    <w:rsid w:val="00315D9C"/>
    <w:rsid w:val="00316113"/>
    <w:rsid w:val="0031748B"/>
    <w:rsid w:val="00317C72"/>
    <w:rsid w:val="003200CB"/>
    <w:rsid w:val="003202C5"/>
    <w:rsid w:val="00320A80"/>
    <w:rsid w:val="00321C78"/>
    <w:rsid w:val="0032204E"/>
    <w:rsid w:val="00322ACC"/>
    <w:rsid w:val="00322E4B"/>
    <w:rsid w:val="00323023"/>
    <w:rsid w:val="00323817"/>
    <w:rsid w:val="0032400C"/>
    <w:rsid w:val="003246B4"/>
    <w:rsid w:val="00324C07"/>
    <w:rsid w:val="0032539E"/>
    <w:rsid w:val="003254A4"/>
    <w:rsid w:val="003254F8"/>
    <w:rsid w:val="00325EC9"/>
    <w:rsid w:val="00325FC3"/>
    <w:rsid w:val="00326A6E"/>
    <w:rsid w:val="00326A7A"/>
    <w:rsid w:val="00330242"/>
    <w:rsid w:val="003307CF"/>
    <w:rsid w:val="00330B38"/>
    <w:rsid w:val="00330E30"/>
    <w:rsid w:val="003311C0"/>
    <w:rsid w:val="0033136B"/>
    <w:rsid w:val="00331882"/>
    <w:rsid w:val="00331CC5"/>
    <w:rsid w:val="003321C8"/>
    <w:rsid w:val="003324BF"/>
    <w:rsid w:val="00332639"/>
    <w:rsid w:val="003332E1"/>
    <w:rsid w:val="003335F4"/>
    <w:rsid w:val="00334470"/>
    <w:rsid w:val="00334717"/>
    <w:rsid w:val="00334B2A"/>
    <w:rsid w:val="00334F6B"/>
    <w:rsid w:val="00335114"/>
    <w:rsid w:val="0033523A"/>
    <w:rsid w:val="00336030"/>
    <w:rsid w:val="003362F8"/>
    <w:rsid w:val="0033668E"/>
    <w:rsid w:val="0033748A"/>
    <w:rsid w:val="00337B3E"/>
    <w:rsid w:val="00337D15"/>
    <w:rsid w:val="00340055"/>
    <w:rsid w:val="003408EF"/>
    <w:rsid w:val="00340FEA"/>
    <w:rsid w:val="0034120F"/>
    <w:rsid w:val="0034121B"/>
    <w:rsid w:val="00341CEE"/>
    <w:rsid w:val="00342425"/>
    <w:rsid w:val="00342B22"/>
    <w:rsid w:val="00342B93"/>
    <w:rsid w:val="003437E6"/>
    <w:rsid w:val="00343A8B"/>
    <w:rsid w:val="003445A9"/>
    <w:rsid w:val="00344A75"/>
    <w:rsid w:val="003463C4"/>
    <w:rsid w:val="003463DB"/>
    <w:rsid w:val="00346494"/>
    <w:rsid w:val="00346CD6"/>
    <w:rsid w:val="00346D31"/>
    <w:rsid w:val="00346DC9"/>
    <w:rsid w:val="00346FBD"/>
    <w:rsid w:val="00350476"/>
    <w:rsid w:val="00350655"/>
    <w:rsid w:val="0035082E"/>
    <w:rsid w:val="003509EA"/>
    <w:rsid w:val="00350C08"/>
    <w:rsid w:val="00351287"/>
    <w:rsid w:val="0035130B"/>
    <w:rsid w:val="003519E3"/>
    <w:rsid w:val="0035220D"/>
    <w:rsid w:val="00353FBA"/>
    <w:rsid w:val="00354780"/>
    <w:rsid w:val="00354915"/>
    <w:rsid w:val="00355552"/>
    <w:rsid w:val="00355E1B"/>
    <w:rsid w:val="0035623D"/>
    <w:rsid w:val="003564E7"/>
    <w:rsid w:val="0035682C"/>
    <w:rsid w:val="0035683F"/>
    <w:rsid w:val="00356A44"/>
    <w:rsid w:val="00356E70"/>
    <w:rsid w:val="00357430"/>
    <w:rsid w:val="003574B0"/>
    <w:rsid w:val="00357D08"/>
    <w:rsid w:val="00357D3C"/>
    <w:rsid w:val="00360057"/>
    <w:rsid w:val="00360750"/>
    <w:rsid w:val="00360A4F"/>
    <w:rsid w:val="00360AA4"/>
    <w:rsid w:val="00360B70"/>
    <w:rsid w:val="00360BA3"/>
    <w:rsid w:val="00360FD8"/>
    <w:rsid w:val="00361254"/>
    <w:rsid w:val="0036197A"/>
    <w:rsid w:val="00361FA4"/>
    <w:rsid w:val="003649E8"/>
    <w:rsid w:val="0036533E"/>
    <w:rsid w:val="00365A14"/>
    <w:rsid w:val="00365DD1"/>
    <w:rsid w:val="00366B3D"/>
    <w:rsid w:val="0036731F"/>
    <w:rsid w:val="00367416"/>
    <w:rsid w:val="00370A6B"/>
    <w:rsid w:val="003713C2"/>
    <w:rsid w:val="0037257C"/>
    <w:rsid w:val="00373470"/>
    <w:rsid w:val="003738C3"/>
    <w:rsid w:val="00373905"/>
    <w:rsid w:val="00373C4F"/>
    <w:rsid w:val="00373EA2"/>
    <w:rsid w:val="00374233"/>
    <w:rsid w:val="003746CA"/>
    <w:rsid w:val="003759F3"/>
    <w:rsid w:val="00380B99"/>
    <w:rsid w:val="00380BE7"/>
    <w:rsid w:val="0038134C"/>
    <w:rsid w:val="003817B8"/>
    <w:rsid w:val="003825F0"/>
    <w:rsid w:val="00382BA3"/>
    <w:rsid w:val="0038317E"/>
    <w:rsid w:val="00383870"/>
    <w:rsid w:val="00383A79"/>
    <w:rsid w:val="003841A5"/>
    <w:rsid w:val="00384B35"/>
    <w:rsid w:val="00385D78"/>
    <w:rsid w:val="00385E52"/>
    <w:rsid w:val="00386163"/>
    <w:rsid w:val="00386FC6"/>
    <w:rsid w:val="0038733F"/>
    <w:rsid w:val="003875B0"/>
    <w:rsid w:val="00387707"/>
    <w:rsid w:val="00387BF2"/>
    <w:rsid w:val="00390758"/>
    <w:rsid w:val="00390B1A"/>
    <w:rsid w:val="00390D38"/>
    <w:rsid w:val="00390D85"/>
    <w:rsid w:val="00391504"/>
    <w:rsid w:val="00391B09"/>
    <w:rsid w:val="00392855"/>
    <w:rsid w:val="003931E4"/>
    <w:rsid w:val="00393445"/>
    <w:rsid w:val="00393452"/>
    <w:rsid w:val="00393BDF"/>
    <w:rsid w:val="00393F74"/>
    <w:rsid w:val="003958D3"/>
    <w:rsid w:val="00395A65"/>
    <w:rsid w:val="00395EA3"/>
    <w:rsid w:val="0039637E"/>
    <w:rsid w:val="003963D2"/>
    <w:rsid w:val="00396809"/>
    <w:rsid w:val="00396B02"/>
    <w:rsid w:val="00396CBF"/>
    <w:rsid w:val="00397185"/>
    <w:rsid w:val="003A0A93"/>
    <w:rsid w:val="003A11E5"/>
    <w:rsid w:val="003A2337"/>
    <w:rsid w:val="003A259B"/>
    <w:rsid w:val="003A322E"/>
    <w:rsid w:val="003A341C"/>
    <w:rsid w:val="003A347D"/>
    <w:rsid w:val="003A3FD4"/>
    <w:rsid w:val="003A49AF"/>
    <w:rsid w:val="003A4C6E"/>
    <w:rsid w:val="003A4DC8"/>
    <w:rsid w:val="003A4FB3"/>
    <w:rsid w:val="003A5B00"/>
    <w:rsid w:val="003A5BDA"/>
    <w:rsid w:val="003A6CA1"/>
    <w:rsid w:val="003A6F16"/>
    <w:rsid w:val="003A71D5"/>
    <w:rsid w:val="003A7F3C"/>
    <w:rsid w:val="003B0269"/>
    <w:rsid w:val="003B0282"/>
    <w:rsid w:val="003B0C93"/>
    <w:rsid w:val="003B1095"/>
    <w:rsid w:val="003B127F"/>
    <w:rsid w:val="003B18D5"/>
    <w:rsid w:val="003B1B3C"/>
    <w:rsid w:val="003B1E40"/>
    <w:rsid w:val="003B1E90"/>
    <w:rsid w:val="003B23ED"/>
    <w:rsid w:val="003B345E"/>
    <w:rsid w:val="003B3850"/>
    <w:rsid w:val="003B392C"/>
    <w:rsid w:val="003B462E"/>
    <w:rsid w:val="003B5B59"/>
    <w:rsid w:val="003B6668"/>
    <w:rsid w:val="003B69EC"/>
    <w:rsid w:val="003B6E02"/>
    <w:rsid w:val="003B7063"/>
    <w:rsid w:val="003B79C8"/>
    <w:rsid w:val="003C061E"/>
    <w:rsid w:val="003C0766"/>
    <w:rsid w:val="003C0A76"/>
    <w:rsid w:val="003C1084"/>
    <w:rsid w:val="003C1126"/>
    <w:rsid w:val="003C1E26"/>
    <w:rsid w:val="003C1F7A"/>
    <w:rsid w:val="003C2B8B"/>
    <w:rsid w:val="003C3063"/>
    <w:rsid w:val="003C4816"/>
    <w:rsid w:val="003C49F9"/>
    <w:rsid w:val="003C4E60"/>
    <w:rsid w:val="003C53CA"/>
    <w:rsid w:val="003C65D0"/>
    <w:rsid w:val="003C687D"/>
    <w:rsid w:val="003C6CE9"/>
    <w:rsid w:val="003C77A1"/>
    <w:rsid w:val="003C78C7"/>
    <w:rsid w:val="003C7B07"/>
    <w:rsid w:val="003C7DCC"/>
    <w:rsid w:val="003D0332"/>
    <w:rsid w:val="003D090D"/>
    <w:rsid w:val="003D0ED5"/>
    <w:rsid w:val="003D0F1C"/>
    <w:rsid w:val="003D1428"/>
    <w:rsid w:val="003D1725"/>
    <w:rsid w:val="003D1F2B"/>
    <w:rsid w:val="003D228A"/>
    <w:rsid w:val="003D2651"/>
    <w:rsid w:val="003D2669"/>
    <w:rsid w:val="003D2BD1"/>
    <w:rsid w:val="003D2DFD"/>
    <w:rsid w:val="003D3336"/>
    <w:rsid w:val="003D3A41"/>
    <w:rsid w:val="003D4172"/>
    <w:rsid w:val="003D417B"/>
    <w:rsid w:val="003D4350"/>
    <w:rsid w:val="003D46BB"/>
    <w:rsid w:val="003D48DE"/>
    <w:rsid w:val="003D4DA5"/>
    <w:rsid w:val="003D4ED1"/>
    <w:rsid w:val="003D4F4C"/>
    <w:rsid w:val="003D5A5A"/>
    <w:rsid w:val="003D5BA7"/>
    <w:rsid w:val="003D5CBE"/>
    <w:rsid w:val="003D61E1"/>
    <w:rsid w:val="003D6348"/>
    <w:rsid w:val="003D678C"/>
    <w:rsid w:val="003D6A01"/>
    <w:rsid w:val="003D6DB2"/>
    <w:rsid w:val="003D701C"/>
    <w:rsid w:val="003E05C2"/>
    <w:rsid w:val="003E08EC"/>
    <w:rsid w:val="003E18F6"/>
    <w:rsid w:val="003E23F1"/>
    <w:rsid w:val="003E28CF"/>
    <w:rsid w:val="003E2BCB"/>
    <w:rsid w:val="003E2BDB"/>
    <w:rsid w:val="003E372B"/>
    <w:rsid w:val="003E3798"/>
    <w:rsid w:val="003E44B5"/>
    <w:rsid w:val="003E474E"/>
    <w:rsid w:val="003E4C0B"/>
    <w:rsid w:val="003E52AA"/>
    <w:rsid w:val="003E55DE"/>
    <w:rsid w:val="003E5E07"/>
    <w:rsid w:val="003E6835"/>
    <w:rsid w:val="003E68AA"/>
    <w:rsid w:val="003E7D81"/>
    <w:rsid w:val="003E7DC9"/>
    <w:rsid w:val="003F060C"/>
    <w:rsid w:val="003F11DE"/>
    <w:rsid w:val="003F1BD8"/>
    <w:rsid w:val="003F1FA3"/>
    <w:rsid w:val="003F2215"/>
    <w:rsid w:val="003F27A0"/>
    <w:rsid w:val="003F3285"/>
    <w:rsid w:val="003F347D"/>
    <w:rsid w:val="003F3635"/>
    <w:rsid w:val="003F3662"/>
    <w:rsid w:val="003F37A8"/>
    <w:rsid w:val="003F410F"/>
    <w:rsid w:val="003F518D"/>
    <w:rsid w:val="003F5438"/>
    <w:rsid w:val="003F586D"/>
    <w:rsid w:val="003F5E3E"/>
    <w:rsid w:val="003F5EB0"/>
    <w:rsid w:val="003F603A"/>
    <w:rsid w:val="003F68F0"/>
    <w:rsid w:val="003F752B"/>
    <w:rsid w:val="003F7A4F"/>
    <w:rsid w:val="003F7EE9"/>
    <w:rsid w:val="0040032D"/>
    <w:rsid w:val="00400469"/>
    <w:rsid w:val="00400629"/>
    <w:rsid w:val="00400786"/>
    <w:rsid w:val="00400F74"/>
    <w:rsid w:val="00401620"/>
    <w:rsid w:val="004022DA"/>
    <w:rsid w:val="004033E5"/>
    <w:rsid w:val="004035A0"/>
    <w:rsid w:val="00403B4D"/>
    <w:rsid w:val="00403CC6"/>
    <w:rsid w:val="004047F0"/>
    <w:rsid w:val="00405B58"/>
    <w:rsid w:val="00406892"/>
    <w:rsid w:val="00406980"/>
    <w:rsid w:val="004071D2"/>
    <w:rsid w:val="004076B4"/>
    <w:rsid w:val="004076DC"/>
    <w:rsid w:val="00410166"/>
    <w:rsid w:val="004103A3"/>
    <w:rsid w:val="00410613"/>
    <w:rsid w:val="00410C89"/>
    <w:rsid w:val="00411234"/>
    <w:rsid w:val="00411B02"/>
    <w:rsid w:val="00411FF5"/>
    <w:rsid w:val="0041273C"/>
    <w:rsid w:val="00412A8D"/>
    <w:rsid w:val="004135F3"/>
    <w:rsid w:val="00413C6E"/>
    <w:rsid w:val="00413EB6"/>
    <w:rsid w:val="0041440C"/>
    <w:rsid w:val="00414B93"/>
    <w:rsid w:val="00414F10"/>
    <w:rsid w:val="00415362"/>
    <w:rsid w:val="0041546F"/>
    <w:rsid w:val="00415538"/>
    <w:rsid w:val="0041573D"/>
    <w:rsid w:val="0041576A"/>
    <w:rsid w:val="00415A73"/>
    <w:rsid w:val="00415FEA"/>
    <w:rsid w:val="00416194"/>
    <w:rsid w:val="00416FAB"/>
    <w:rsid w:val="00417430"/>
    <w:rsid w:val="00417AAF"/>
    <w:rsid w:val="00420CFD"/>
    <w:rsid w:val="00420E91"/>
    <w:rsid w:val="00420FED"/>
    <w:rsid w:val="00421C50"/>
    <w:rsid w:val="0042229E"/>
    <w:rsid w:val="00422752"/>
    <w:rsid w:val="00422B08"/>
    <w:rsid w:val="0042357E"/>
    <w:rsid w:val="0042374A"/>
    <w:rsid w:val="0042397F"/>
    <w:rsid w:val="00424B7D"/>
    <w:rsid w:val="004259EC"/>
    <w:rsid w:val="00425A2F"/>
    <w:rsid w:val="00426152"/>
    <w:rsid w:val="00426A4C"/>
    <w:rsid w:val="0042791F"/>
    <w:rsid w:val="004308E5"/>
    <w:rsid w:val="00430BB8"/>
    <w:rsid w:val="004311C3"/>
    <w:rsid w:val="0043131B"/>
    <w:rsid w:val="004313D9"/>
    <w:rsid w:val="00431EBC"/>
    <w:rsid w:val="004325B7"/>
    <w:rsid w:val="00433717"/>
    <w:rsid w:val="0043384A"/>
    <w:rsid w:val="00433DBB"/>
    <w:rsid w:val="004358DB"/>
    <w:rsid w:val="004363C3"/>
    <w:rsid w:val="0043696C"/>
    <w:rsid w:val="00437079"/>
    <w:rsid w:val="00437791"/>
    <w:rsid w:val="00440328"/>
    <w:rsid w:val="00440CAD"/>
    <w:rsid w:val="00440F63"/>
    <w:rsid w:val="004413D6"/>
    <w:rsid w:val="00441EEA"/>
    <w:rsid w:val="004421D5"/>
    <w:rsid w:val="0044246E"/>
    <w:rsid w:val="004428F4"/>
    <w:rsid w:val="00442B81"/>
    <w:rsid w:val="00442EF4"/>
    <w:rsid w:val="0044366C"/>
    <w:rsid w:val="0044391B"/>
    <w:rsid w:val="004439AB"/>
    <w:rsid w:val="00444437"/>
    <w:rsid w:val="004445B0"/>
    <w:rsid w:val="00444D6F"/>
    <w:rsid w:val="0044574B"/>
    <w:rsid w:val="00445F20"/>
    <w:rsid w:val="00445FA6"/>
    <w:rsid w:val="0044608B"/>
    <w:rsid w:val="00446113"/>
    <w:rsid w:val="004466DF"/>
    <w:rsid w:val="0044687B"/>
    <w:rsid w:val="0044721A"/>
    <w:rsid w:val="00447DB3"/>
    <w:rsid w:val="0045010B"/>
    <w:rsid w:val="00450470"/>
    <w:rsid w:val="00450724"/>
    <w:rsid w:val="004509F4"/>
    <w:rsid w:val="00450AC4"/>
    <w:rsid w:val="00450E31"/>
    <w:rsid w:val="00450F7E"/>
    <w:rsid w:val="00451F06"/>
    <w:rsid w:val="00452163"/>
    <w:rsid w:val="00452338"/>
    <w:rsid w:val="0045245A"/>
    <w:rsid w:val="004524BF"/>
    <w:rsid w:val="00452617"/>
    <w:rsid w:val="00453012"/>
    <w:rsid w:val="00453314"/>
    <w:rsid w:val="0045350C"/>
    <w:rsid w:val="00453B9D"/>
    <w:rsid w:val="00453BE2"/>
    <w:rsid w:val="00453FA8"/>
    <w:rsid w:val="00454C4E"/>
    <w:rsid w:val="004566E9"/>
    <w:rsid w:val="004575CB"/>
    <w:rsid w:val="00457806"/>
    <w:rsid w:val="004579DA"/>
    <w:rsid w:val="00457B69"/>
    <w:rsid w:val="00457BFF"/>
    <w:rsid w:val="00457CF1"/>
    <w:rsid w:val="00457FAD"/>
    <w:rsid w:val="004606D1"/>
    <w:rsid w:val="00461FD6"/>
    <w:rsid w:val="00462F0B"/>
    <w:rsid w:val="004635B8"/>
    <w:rsid w:val="00463992"/>
    <w:rsid w:val="00464470"/>
    <w:rsid w:val="00465DBC"/>
    <w:rsid w:val="004661C4"/>
    <w:rsid w:val="004669DD"/>
    <w:rsid w:val="0046772D"/>
    <w:rsid w:val="00467FC2"/>
    <w:rsid w:val="004714DE"/>
    <w:rsid w:val="004715B4"/>
    <w:rsid w:val="00471E26"/>
    <w:rsid w:val="00471ECD"/>
    <w:rsid w:val="00472366"/>
    <w:rsid w:val="004728EA"/>
    <w:rsid w:val="0047309C"/>
    <w:rsid w:val="004742E7"/>
    <w:rsid w:val="004745EC"/>
    <w:rsid w:val="004746B8"/>
    <w:rsid w:val="0047496B"/>
    <w:rsid w:val="00474AD0"/>
    <w:rsid w:val="00474BBF"/>
    <w:rsid w:val="00475B91"/>
    <w:rsid w:val="0047605D"/>
    <w:rsid w:val="00477E1B"/>
    <w:rsid w:val="00477EED"/>
    <w:rsid w:val="004801DD"/>
    <w:rsid w:val="004801FD"/>
    <w:rsid w:val="00480F31"/>
    <w:rsid w:val="0048123B"/>
    <w:rsid w:val="00481391"/>
    <w:rsid w:val="00481818"/>
    <w:rsid w:val="004820C9"/>
    <w:rsid w:val="00482691"/>
    <w:rsid w:val="00482EAB"/>
    <w:rsid w:val="00483328"/>
    <w:rsid w:val="00483759"/>
    <w:rsid w:val="00483D44"/>
    <w:rsid w:val="00484C44"/>
    <w:rsid w:val="00485332"/>
    <w:rsid w:val="00485549"/>
    <w:rsid w:val="00485C4C"/>
    <w:rsid w:val="00486117"/>
    <w:rsid w:val="004863F5"/>
    <w:rsid w:val="00486530"/>
    <w:rsid w:val="0048659D"/>
    <w:rsid w:val="004865A4"/>
    <w:rsid w:val="00486930"/>
    <w:rsid w:val="00486978"/>
    <w:rsid w:val="00486CDB"/>
    <w:rsid w:val="00490AFD"/>
    <w:rsid w:val="00491051"/>
    <w:rsid w:val="004920E0"/>
    <w:rsid w:val="0049291A"/>
    <w:rsid w:val="00492B22"/>
    <w:rsid w:val="004938A1"/>
    <w:rsid w:val="00493FEF"/>
    <w:rsid w:val="004944E7"/>
    <w:rsid w:val="004954A8"/>
    <w:rsid w:val="00495AF7"/>
    <w:rsid w:val="004961EA"/>
    <w:rsid w:val="00497455"/>
    <w:rsid w:val="0049793C"/>
    <w:rsid w:val="00497F1C"/>
    <w:rsid w:val="00497F88"/>
    <w:rsid w:val="004A0600"/>
    <w:rsid w:val="004A0B44"/>
    <w:rsid w:val="004A12F6"/>
    <w:rsid w:val="004A17D5"/>
    <w:rsid w:val="004A18B2"/>
    <w:rsid w:val="004A1F99"/>
    <w:rsid w:val="004A23B6"/>
    <w:rsid w:val="004A4384"/>
    <w:rsid w:val="004A44FC"/>
    <w:rsid w:val="004A495D"/>
    <w:rsid w:val="004A49A9"/>
    <w:rsid w:val="004A4BA4"/>
    <w:rsid w:val="004A5B14"/>
    <w:rsid w:val="004A5BC2"/>
    <w:rsid w:val="004A5E5A"/>
    <w:rsid w:val="004A660A"/>
    <w:rsid w:val="004A663E"/>
    <w:rsid w:val="004A66E8"/>
    <w:rsid w:val="004A6BBB"/>
    <w:rsid w:val="004A720D"/>
    <w:rsid w:val="004A7D43"/>
    <w:rsid w:val="004B03A0"/>
    <w:rsid w:val="004B0CA9"/>
    <w:rsid w:val="004B0FE4"/>
    <w:rsid w:val="004B10BA"/>
    <w:rsid w:val="004B1185"/>
    <w:rsid w:val="004B13D0"/>
    <w:rsid w:val="004B1D82"/>
    <w:rsid w:val="004B205C"/>
    <w:rsid w:val="004B257A"/>
    <w:rsid w:val="004B34CE"/>
    <w:rsid w:val="004B37AE"/>
    <w:rsid w:val="004B3812"/>
    <w:rsid w:val="004B386E"/>
    <w:rsid w:val="004B38DF"/>
    <w:rsid w:val="004B4950"/>
    <w:rsid w:val="004B52B2"/>
    <w:rsid w:val="004B5B27"/>
    <w:rsid w:val="004B5DDC"/>
    <w:rsid w:val="004B62F7"/>
    <w:rsid w:val="004B6532"/>
    <w:rsid w:val="004B6A7D"/>
    <w:rsid w:val="004B7D49"/>
    <w:rsid w:val="004C03C9"/>
    <w:rsid w:val="004C0C24"/>
    <w:rsid w:val="004C1132"/>
    <w:rsid w:val="004C1508"/>
    <w:rsid w:val="004C1C72"/>
    <w:rsid w:val="004C2AEB"/>
    <w:rsid w:val="004C30B2"/>
    <w:rsid w:val="004C3DEB"/>
    <w:rsid w:val="004C41F7"/>
    <w:rsid w:val="004C48AD"/>
    <w:rsid w:val="004C4C98"/>
    <w:rsid w:val="004C599D"/>
    <w:rsid w:val="004C6875"/>
    <w:rsid w:val="004C6918"/>
    <w:rsid w:val="004C73CE"/>
    <w:rsid w:val="004C79B8"/>
    <w:rsid w:val="004C7B21"/>
    <w:rsid w:val="004D0426"/>
    <w:rsid w:val="004D0450"/>
    <w:rsid w:val="004D2027"/>
    <w:rsid w:val="004D2A14"/>
    <w:rsid w:val="004D31D6"/>
    <w:rsid w:val="004D3693"/>
    <w:rsid w:val="004D402F"/>
    <w:rsid w:val="004D45FF"/>
    <w:rsid w:val="004D5116"/>
    <w:rsid w:val="004D67B8"/>
    <w:rsid w:val="004D6D10"/>
    <w:rsid w:val="004D7300"/>
    <w:rsid w:val="004D76E0"/>
    <w:rsid w:val="004D7734"/>
    <w:rsid w:val="004E1519"/>
    <w:rsid w:val="004E1943"/>
    <w:rsid w:val="004E3379"/>
    <w:rsid w:val="004E345B"/>
    <w:rsid w:val="004E3913"/>
    <w:rsid w:val="004E4157"/>
    <w:rsid w:val="004E43BA"/>
    <w:rsid w:val="004E4485"/>
    <w:rsid w:val="004E47F6"/>
    <w:rsid w:val="004E5CA8"/>
    <w:rsid w:val="004E5CF5"/>
    <w:rsid w:val="004E7A88"/>
    <w:rsid w:val="004E7B67"/>
    <w:rsid w:val="004E7EA1"/>
    <w:rsid w:val="004F02FD"/>
    <w:rsid w:val="004F05EF"/>
    <w:rsid w:val="004F0623"/>
    <w:rsid w:val="004F1127"/>
    <w:rsid w:val="004F1821"/>
    <w:rsid w:val="004F260D"/>
    <w:rsid w:val="004F36D4"/>
    <w:rsid w:val="004F3FD4"/>
    <w:rsid w:val="004F4015"/>
    <w:rsid w:val="004F525F"/>
    <w:rsid w:val="004F5F0F"/>
    <w:rsid w:val="004F6027"/>
    <w:rsid w:val="004F6616"/>
    <w:rsid w:val="004F6E20"/>
    <w:rsid w:val="004F7851"/>
    <w:rsid w:val="004F7C36"/>
    <w:rsid w:val="004F7E10"/>
    <w:rsid w:val="00500350"/>
    <w:rsid w:val="005005E9"/>
    <w:rsid w:val="005008F9"/>
    <w:rsid w:val="00500961"/>
    <w:rsid w:val="00500D96"/>
    <w:rsid w:val="005010AD"/>
    <w:rsid w:val="0050137D"/>
    <w:rsid w:val="00501FAC"/>
    <w:rsid w:val="00502155"/>
    <w:rsid w:val="005024FD"/>
    <w:rsid w:val="005025B8"/>
    <w:rsid w:val="00502B61"/>
    <w:rsid w:val="005030E0"/>
    <w:rsid w:val="00503274"/>
    <w:rsid w:val="005034D1"/>
    <w:rsid w:val="0050386A"/>
    <w:rsid w:val="00503EA7"/>
    <w:rsid w:val="005042ED"/>
    <w:rsid w:val="00505429"/>
    <w:rsid w:val="0050574C"/>
    <w:rsid w:val="00505B3E"/>
    <w:rsid w:val="00505CC5"/>
    <w:rsid w:val="0050607F"/>
    <w:rsid w:val="005075DA"/>
    <w:rsid w:val="00507965"/>
    <w:rsid w:val="00510EDF"/>
    <w:rsid w:val="0051187E"/>
    <w:rsid w:val="00511B0E"/>
    <w:rsid w:val="00511B83"/>
    <w:rsid w:val="00511B9B"/>
    <w:rsid w:val="00511D34"/>
    <w:rsid w:val="00512229"/>
    <w:rsid w:val="00513270"/>
    <w:rsid w:val="005133DC"/>
    <w:rsid w:val="0051363D"/>
    <w:rsid w:val="0051403D"/>
    <w:rsid w:val="00514204"/>
    <w:rsid w:val="005146B7"/>
    <w:rsid w:val="00515698"/>
    <w:rsid w:val="00515A21"/>
    <w:rsid w:val="00515DFB"/>
    <w:rsid w:val="005162C7"/>
    <w:rsid w:val="0051639E"/>
    <w:rsid w:val="005168B7"/>
    <w:rsid w:val="00516ED3"/>
    <w:rsid w:val="005178D6"/>
    <w:rsid w:val="0052075C"/>
    <w:rsid w:val="00520B43"/>
    <w:rsid w:val="00520EA6"/>
    <w:rsid w:val="00521192"/>
    <w:rsid w:val="0052154D"/>
    <w:rsid w:val="00521B3D"/>
    <w:rsid w:val="00521CCE"/>
    <w:rsid w:val="00521DA4"/>
    <w:rsid w:val="00521E3C"/>
    <w:rsid w:val="00522012"/>
    <w:rsid w:val="00522F7B"/>
    <w:rsid w:val="005234D8"/>
    <w:rsid w:val="00524170"/>
    <w:rsid w:val="00524378"/>
    <w:rsid w:val="00524A27"/>
    <w:rsid w:val="00524B63"/>
    <w:rsid w:val="00525793"/>
    <w:rsid w:val="00526035"/>
    <w:rsid w:val="00526C13"/>
    <w:rsid w:val="0052721D"/>
    <w:rsid w:val="00527602"/>
    <w:rsid w:val="0052790F"/>
    <w:rsid w:val="00530639"/>
    <w:rsid w:val="00531639"/>
    <w:rsid w:val="005316E3"/>
    <w:rsid w:val="00532313"/>
    <w:rsid w:val="005327E6"/>
    <w:rsid w:val="0053296F"/>
    <w:rsid w:val="00532CE5"/>
    <w:rsid w:val="00532FA1"/>
    <w:rsid w:val="00533061"/>
    <w:rsid w:val="0053330C"/>
    <w:rsid w:val="00534089"/>
    <w:rsid w:val="0053468F"/>
    <w:rsid w:val="00535467"/>
    <w:rsid w:val="00535C10"/>
    <w:rsid w:val="00535C41"/>
    <w:rsid w:val="005363FF"/>
    <w:rsid w:val="005368F0"/>
    <w:rsid w:val="00536E0C"/>
    <w:rsid w:val="0053700B"/>
    <w:rsid w:val="0053734B"/>
    <w:rsid w:val="005376B5"/>
    <w:rsid w:val="00537908"/>
    <w:rsid w:val="00537D3B"/>
    <w:rsid w:val="00537F1A"/>
    <w:rsid w:val="00537FBE"/>
    <w:rsid w:val="0054019B"/>
    <w:rsid w:val="00540A6F"/>
    <w:rsid w:val="00541D54"/>
    <w:rsid w:val="00541E52"/>
    <w:rsid w:val="005432A2"/>
    <w:rsid w:val="005434AC"/>
    <w:rsid w:val="0054370A"/>
    <w:rsid w:val="00543974"/>
    <w:rsid w:val="00543AE3"/>
    <w:rsid w:val="00543BE2"/>
    <w:rsid w:val="005441CC"/>
    <w:rsid w:val="005455ED"/>
    <w:rsid w:val="00545669"/>
    <w:rsid w:val="00545A4E"/>
    <w:rsid w:val="00546C2E"/>
    <w:rsid w:val="005474FB"/>
    <w:rsid w:val="00547946"/>
    <w:rsid w:val="00547DC3"/>
    <w:rsid w:val="00550467"/>
    <w:rsid w:val="005504FA"/>
    <w:rsid w:val="005513F5"/>
    <w:rsid w:val="00552F35"/>
    <w:rsid w:val="00553534"/>
    <w:rsid w:val="00553B02"/>
    <w:rsid w:val="00553B54"/>
    <w:rsid w:val="00553CCB"/>
    <w:rsid w:val="00553F28"/>
    <w:rsid w:val="00554E2B"/>
    <w:rsid w:val="00554E85"/>
    <w:rsid w:val="00554F69"/>
    <w:rsid w:val="0055561A"/>
    <w:rsid w:val="0055630A"/>
    <w:rsid w:val="00556A5D"/>
    <w:rsid w:val="00557CA7"/>
    <w:rsid w:val="00560157"/>
    <w:rsid w:val="00560633"/>
    <w:rsid w:val="00560F09"/>
    <w:rsid w:val="00561E6F"/>
    <w:rsid w:val="0056239F"/>
    <w:rsid w:val="00562674"/>
    <w:rsid w:val="005629EC"/>
    <w:rsid w:val="00563748"/>
    <w:rsid w:val="005638A2"/>
    <w:rsid w:val="00563B7F"/>
    <w:rsid w:val="0056400C"/>
    <w:rsid w:val="005642BF"/>
    <w:rsid w:val="00564D26"/>
    <w:rsid w:val="00564FD7"/>
    <w:rsid w:val="005653BA"/>
    <w:rsid w:val="0056589F"/>
    <w:rsid w:val="005664BA"/>
    <w:rsid w:val="00566980"/>
    <w:rsid w:val="005669D0"/>
    <w:rsid w:val="00567022"/>
    <w:rsid w:val="00567312"/>
    <w:rsid w:val="00567659"/>
    <w:rsid w:val="00567918"/>
    <w:rsid w:val="00567AEF"/>
    <w:rsid w:val="00567D4C"/>
    <w:rsid w:val="00570736"/>
    <w:rsid w:val="00570B2E"/>
    <w:rsid w:val="00571081"/>
    <w:rsid w:val="00571234"/>
    <w:rsid w:val="005712D1"/>
    <w:rsid w:val="00571849"/>
    <w:rsid w:val="0057193A"/>
    <w:rsid w:val="005724E0"/>
    <w:rsid w:val="00572929"/>
    <w:rsid w:val="00573655"/>
    <w:rsid w:val="00573CE5"/>
    <w:rsid w:val="005742B2"/>
    <w:rsid w:val="005754FD"/>
    <w:rsid w:val="00575EDF"/>
    <w:rsid w:val="00576BDE"/>
    <w:rsid w:val="00576EFC"/>
    <w:rsid w:val="00577232"/>
    <w:rsid w:val="00580FF0"/>
    <w:rsid w:val="0058127B"/>
    <w:rsid w:val="0058268D"/>
    <w:rsid w:val="00582CE4"/>
    <w:rsid w:val="00582DAE"/>
    <w:rsid w:val="005833BA"/>
    <w:rsid w:val="0058340B"/>
    <w:rsid w:val="00583E60"/>
    <w:rsid w:val="0058442A"/>
    <w:rsid w:val="00584E4E"/>
    <w:rsid w:val="00585433"/>
    <w:rsid w:val="005856F8"/>
    <w:rsid w:val="005858AE"/>
    <w:rsid w:val="005860FE"/>
    <w:rsid w:val="005874AC"/>
    <w:rsid w:val="00587BA8"/>
    <w:rsid w:val="00587FAD"/>
    <w:rsid w:val="00590247"/>
    <w:rsid w:val="005908E3"/>
    <w:rsid w:val="00590946"/>
    <w:rsid w:val="00591022"/>
    <w:rsid w:val="0059179B"/>
    <w:rsid w:val="00591947"/>
    <w:rsid w:val="00591AE4"/>
    <w:rsid w:val="00591E7E"/>
    <w:rsid w:val="005923CA"/>
    <w:rsid w:val="00592817"/>
    <w:rsid w:val="005930BE"/>
    <w:rsid w:val="005937F9"/>
    <w:rsid w:val="00593F7E"/>
    <w:rsid w:val="005944DD"/>
    <w:rsid w:val="005953AA"/>
    <w:rsid w:val="005960A5"/>
    <w:rsid w:val="00596834"/>
    <w:rsid w:val="00596DF8"/>
    <w:rsid w:val="00596FFA"/>
    <w:rsid w:val="0059723E"/>
    <w:rsid w:val="00597A4F"/>
    <w:rsid w:val="00597BB9"/>
    <w:rsid w:val="00597F2F"/>
    <w:rsid w:val="005A06BC"/>
    <w:rsid w:val="005A0995"/>
    <w:rsid w:val="005A13FA"/>
    <w:rsid w:val="005A216E"/>
    <w:rsid w:val="005A24B5"/>
    <w:rsid w:val="005A2875"/>
    <w:rsid w:val="005A2A34"/>
    <w:rsid w:val="005A2C9F"/>
    <w:rsid w:val="005A309D"/>
    <w:rsid w:val="005A33E2"/>
    <w:rsid w:val="005A3C3A"/>
    <w:rsid w:val="005A3F40"/>
    <w:rsid w:val="005A40D7"/>
    <w:rsid w:val="005A4D68"/>
    <w:rsid w:val="005A53FF"/>
    <w:rsid w:val="005A551E"/>
    <w:rsid w:val="005A6191"/>
    <w:rsid w:val="005A77BA"/>
    <w:rsid w:val="005B00D6"/>
    <w:rsid w:val="005B018A"/>
    <w:rsid w:val="005B06F4"/>
    <w:rsid w:val="005B142C"/>
    <w:rsid w:val="005B14E1"/>
    <w:rsid w:val="005B17EB"/>
    <w:rsid w:val="005B1D44"/>
    <w:rsid w:val="005B1EF3"/>
    <w:rsid w:val="005B28BB"/>
    <w:rsid w:val="005B3949"/>
    <w:rsid w:val="005B3A92"/>
    <w:rsid w:val="005B3DC0"/>
    <w:rsid w:val="005B3F3B"/>
    <w:rsid w:val="005B57A8"/>
    <w:rsid w:val="005B750E"/>
    <w:rsid w:val="005B7964"/>
    <w:rsid w:val="005C053E"/>
    <w:rsid w:val="005C0763"/>
    <w:rsid w:val="005C0A44"/>
    <w:rsid w:val="005C1223"/>
    <w:rsid w:val="005C13FD"/>
    <w:rsid w:val="005C155E"/>
    <w:rsid w:val="005C18B1"/>
    <w:rsid w:val="005C34BF"/>
    <w:rsid w:val="005C3EE2"/>
    <w:rsid w:val="005C3F3F"/>
    <w:rsid w:val="005C4276"/>
    <w:rsid w:val="005C4FCF"/>
    <w:rsid w:val="005C5733"/>
    <w:rsid w:val="005C634B"/>
    <w:rsid w:val="005C6491"/>
    <w:rsid w:val="005C67EA"/>
    <w:rsid w:val="005C6CDB"/>
    <w:rsid w:val="005C701B"/>
    <w:rsid w:val="005C706A"/>
    <w:rsid w:val="005C7115"/>
    <w:rsid w:val="005C73AC"/>
    <w:rsid w:val="005C78DF"/>
    <w:rsid w:val="005C79CE"/>
    <w:rsid w:val="005D08B3"/>
    <w:rsid w:val="005D1AC6"/>
    <w:rsid w:val="005D1DE2"/>
    <w:rsid w:val="005D1EC3"/>
    <w:rsid w:val="005D2DFF"/>
    <w:rsid w:val="005D2FA0"/>
    <w:rsid w:val="005D3263"/>
    <w:rsid w:val="005D327D"/>
    <w:rsid w:val="005D3329"/>
    <w:rsid w:val="005D34B1"/>
    <w:rsid w:val="005D374E"/>
    <w:rsid w:val="005D3C0F"/>
    <w:rsid w:val="005D3EA2"/>
    <w:rsid w:val="005D49AF"/>
    <w:rsid w:val="005D4A68"/>
    <w:rsid w:val="005D4B56"/>
    <w:rsid w:val="005D4D2F"/>
    <w:rsid w:val="005D5197"/>
    <w:rsid w:val="005D587A"/>
    <w:rsid w:val="005D5D32"/>
    <w:rsid w:val="005D5DA9"/>
    <w:rsid w:val="005D620F"/>
    <w:rsid w:val="005D6545"/>
    <w:rsid w:val="005D65C5"/>
    <w:rsid w:val="005D740D"/>
    <w:rsid w:val="005D7C0C"/>
    <w:rsid w:val="005E0DA2"/>
    <w:rsid w:val="005E0F53"/>
    <w:rsid w:val="005E113D"/>
    <w:rsid w:val="005E1472"/>
    <w:rsid w:val="005E199D"/>
    <w:rsid w:val="005E1B83"/>
    <w:rsid w:val="005E252B"/>
    <w:rsid w:val="005E2D0A"/>
    <w:rsid w:val="005E3122"/>
    <w:rsid w:val="005E3ED0"/>
    <w:rsid w:val="005E4255"/>
    <w:rsid w:val="005E46DD"/>
    <w:rsid w:val="005E487C"/>
    <w:rsid w:val="005E4D03"/>
    <w:rsid w:val="005E4FD7"/>
    <w:rsid w:val="005E5467"/>
    <w:rsid w:val="005E5A4B"/>
    <w:rsid w:val="005E620B"/>
    <w:rsid w:val="005E69F1"/>
    <w:rsid w:val="005E69F5"/>
    <w:rsid w:val="005E7133"/>
    <w:rsid w:val="005E7259"/>
    <w:rsid w:val="005F0AA7"/>
    <w:rsid w:val="005F0E18"/>
    <w:rsid w:val="005F0F02"/>
    <w:rsid w:val="005F1B34"/>
    <w:rsid w:val="005F2DD3"/>
    <w:rsid w:val="005F2E1E"/>
    <w:rsid w:val="005F2E4F"/>
    <w:rsid w:val="005F3381"/>
    <w:rsid w:val="005F386E"/>
    <w:rsid w:val="005F44C2"/>
    <w:rsid w:val="005F5077"/>
    <w:rsid w:val="005F5BEA"/>
    <w:rsid w:val="005F6394"/>
    <w:rsid w:val="005F7B93"/>
    <w:rsid w:val="005F7C74"/>
    <w:rsid w:val="005F7EF4"/>
    <w:rsid w:val="006008A8"/>
    <w:rsid w:val="00600A1C"/>
    <w:rsid w:val="00600E08"/>
    <w:rsid w:val="00601756"/>
    <w:rsid w:val="00601765"/>
    <w:rsid w:val="006017FF"/>
    <w:rsid w:val="0060185F"/>
    <w:rsid w:val="00601870"/>
    <w:rsid w:val="0060188D"/>
    <w:rsid w:val="00602533"/>
    <w:rsid w:val="006025A0"/>
    <w:rsid w:val="006027F4"/>
    <w:rsid w:val="0060296C"/>
    <w:rsid w:val="00602EA9"/>
    <w:rsid w:val="00603140"/>
    <w:rsid w:val="00603254"/>
    <w:rsid w:val="00604F57"/>
    <w:rsid w:val="0060652F"/>
    <w:rsid w:val="00606D1C"/>
    <w:rsid w:val="00606E85"/>
    <w:rsid w:val="00610172"/>
    <w:rsid w:val="00611648"/>
    <w:rsid w:val="00611B92"/>
    <w:rsid w:val="00612794"/>
    <w:rsid w:val="00612AD7"/>
    <w:rsid w:val="00612D60"/>
    <w:rsid w:val="0061388E"/>
    <w:rsid w:val="00613B05"/>
    <w:rsid w:val="00613B4C"/>
    <w:rsid w:val="00613DDB"/>
    <w:rsid w:val="00613E7C"/>
    <w:rsid w:val="00616030"/>
    <w:rsid w:val="00616341"/>
    <w:rsid w:val="00616BA5"/>
    <w:rsid w:val="00616C06"/>
    <w:rsid w:val="00617696"/>
    <w:rsid w:val="006178AB"/>
    <w:rsid w:val="00617AE9"/>
    <w:rsid w:val="006201DD"/>
    <w:rsid w:val="006207FB"/>
    <w:rsid w:val="00621352"/>
    <w:rsid w:val="00621CA0"/>
    <w:rsid w:val="00621F58"/>
    <w:rsid w:val="00623ED4"/>
    <w:rsid w:val="006246E3"/>
    <w:rsid w:val="00624FBE"/>
    <w:rsid w:val="00626100"/>
    <w:rsid w:val="006268E0"/>
    <w:rsid w:val="0062721A"/>
    <w:rsid w:val="00627635"/>
    <w:rsid w:val="00631411"/>
    <w:rsid w:val="006318FF"/>
    <w:rsid w:val="00632816"/>
    <w:rsid w:val="0063287D"/>
    <w:rsid w:val="00632D97"/>
    <w:rsid w:val="006333E0"/>
    <w:rsid w:val="00634C43"/>
    <w:rsid w:val="00634CFE"/>
    <w:rsid w:val="00635282"/>
    <w:rsid w:val="00635E1B"/>
    <w:rsid w:val="00635F53"/>
    <w:rsid w:val="00635F96"/>
    <w:rsid w:val="0063671F"/>
    <w:rsid w:val="006369DF"/>
    <w:rsid w:val="00637A3A"/>
    <w:rsid w:val="00637F2E"/>
    <w:rsid w:val="00640B0A"/>
    <w:rsid w:val="00640C21"/>
    <w:rsid w:val="0064152E"/>
    <w:rsid w:val="00642087"/>
    <w:rsid w:val="006428D1"/>
    <w:rsid w:val="00642E5A"/>
    <w:rsid w:val="00642E9E"/>
    <w:rsid w:val="006431D2"/>
    <w:rsid w:val="00644564"/>
    <w:rsid w:val="006448A8"/>
    <w:rsid w:val="00644D68"/>
    <w:rsid w:val="00644DCA"/>
    <w:rsid w:val="00646724"/>
    <w:rsid w:val="0064684E"/>
    <w:rsid w:val="006476E9"/>
    <w:rsid w:val="00647A4A"/>
    <w:rsid w:val="00647D25"/>
    <w:rsid w:val="00650634"/>
    <w:rsid w:val="006506F1"/>
    <w:rsid w:val="006506FC"/>
    <w:rsid w:val="00650C5C"/>
    <w:rsid w:val="00651402"/>
    <w:rsid w:val="00651876"/>
    <w:rsid w:val="00651AEA"/>
    <w:rsid w:val="00652EE6"/>
    <w:rsid w:val="006532DA"/>
    <w:rsid w:val="00654060"/>
    <w:rsid w:val="006549C9"/>
    <w:rsid w:val="006553D9"/>
    <w:rsid w:val="00655A09"/>
    <w:rsid w:val="00655B0A"/>
    <w:rsid w:val="006561C7"/>
    <w:rsid w:val="0065686B"/>
    <w:rsid w:val="00656F7A"/>
    <w:rsid w:val="00657EC3"/>
    <w:rsid w:val="00657F18"/>
    <w:rsid w:val="00657FCA"/>
    <w:rsid w:val="00662A6B"/>
    <w:rsid w:val="00662C02"/>
    <w:rsid w:val="006632C6"/>
    <w:rsid w:val="006632C8"/>
    <w:rsid w:val="00663BCE"/>
    <w:rsid w:val="0066413F"/>
    <w:rsid w:val="0066420F"/>
    <w:rsid w:val="006657CB"/>
    <w:rsid w:val="00665A91"/>
    <w:rsid w:val="00666112"/>
    <w:rsid w:val="006673DC"/>
    <w:rsid w:val="006675BE"/>
    <w:rsid w:val="0066760F"/>
    <w:rsid w:val="00667B27"/>
    <w:rsid w:val="00670018"/>
    <w:rsid w:val="00670635"/>
    <w:rsid w:val="006709A0"/>
    <w:rsid w:val="00670BB7"/>
    <w:rsid w:val="0067144D"/>
    <w:rsid w:val="006715F8"/>
    <w:rsid w:val="00671A0C"/>
    <w:rsid w:val="00671B77"/>
    <w:rsid w:val="00671F9A"/>
    <w:rsid w:val="0067314D"/>
    <w:rsid w:val="006734F0"/>
    <w:rsid w:val="00673B27"/>
    <w:rsid w:val="00674F90"/>
    <w:rsid w:val="00675435"/>
    <w:rsid w:val="00675613"/>
    <w:rsid w:val="00675C34"/>
    <w:rsid w:val="00675C49"/>
    <w:rsid w:val="00675CE2"/>
    <w:rsid w:val="0067629E"/>
    <w:rsid w:val="006765DD"/>
    <w:rsid w:val="006767F1"/>
    <w:rsid w:val="00677131"/>
    <w:rsid w:val="006776F7"/>
    <w:rsid w:val="00677AC8"/>
    <w:rsid w:val="00677D12"/>
    <w:rsid w:val="00680031"/>
    <w:rsid w:val="0068051D"/>
    <w:rsid w:val="006808DB"/>
    <w:rsid w:val="00680A45"/>
    <w:rsid w:val="00681E23"/>
    <w:rsid w:val="00681E98"/>
    <w:rsid w:val="006828E8"/>
    <w:rsid w:val="006834F7"/>
    <w:rsid w:val="00683D82"/>
    <w:rsid w:val="00684BA3"/>
    <w:rsid w:val="006858E8"/>
    <w:rsid w:val="00685FF1"/>
    <w:rsid w:val="006862CC"/>
    <w:rsid w:val="00686D01"/>
    <w:rsid w:val="0068762B"/>
    <w:rsid w:val="00687ACB"/>
    <w:rsid w:val="00687F8E"/>
    <w:rsid w:val="00690DEF"/>
    <w:rsid w:val="006914A4"/>
    <w:rsid w:val="00691F50"/>
    <w:rsid w:val="00694DF5"/>
    <w:rsid w:val="00695C31"/>
    <w:rsid w:val="00695CE4"/>
    <w:rsid w:val="0069649A"/>
    <w:rsid w:val="00696739"/>
    <w:rsid w:val="00696EF3"/>
    <w:rsid w:val="00696F29"/>
    <w:rsid w:val="00697072"/>
    <w:rsid w:val="00697542"/>
    <w:rsid w:val="0069780F"/>
    <w:rsid w:val="00697A24"/>
    <w:rsid w:val="006A04AB"/>
    <w:rsid w:val="006A06DD"/>
    <w:rsid w:val="006A0E18"/>
    <w:rsid w:val="006A15D4"/>
    <w:rsid w:val="006A167B"/>
    <w:rsid w:val="006A252D"/>
    <w:rsid w:val="006A27CB"/>
    <w:rsid w:val="006A3A1A"/>
    <w:rsid w:val="006A4289"/>
    <w:rsid w:val="006A47EB"/>
    <w:rsid w:val="006A5237"/>
    <w:rsid w:val="006A5D11"/>
    <w:rsid w:val="006A6E76"/>
    <w:rsid w:val="006A76EC"/>
    <w:rsid w:val="006A7A69"/>
    <w:rsid w:val="006A7B28"/>
    <w:rsid w:val="006B054E"/>
    <w:rsid w:val="006B0649"/>
    <w:rsid w:val="006B08AF"/>
    <w:rsid w:val="006B0D1A"/>
    <w:rsid w:val="006B164F"/>
    <w:rsid w:val="006B1876"/>
    <w:rsid w:val="006B194A"/>
    <w:rsid w:val="006B1A9C"/>
    <w:rsid w:val="006B2317"/>
    <w:rsid w:val="006B2CEE"/>
    <w:rsid w:val="006B2E84"/>
    <w:rsid w:val="006B30C6"/>
    <w:rsid w:val="006B3759"/>
    <w:rsid w:val="006B3DD3"/>
    <w:rsid w:val="006B4A55"/>
    <w:rsid w:val="006B51CB"/>
    <w:rsid w:val="006B690C"/>
    <w:rsid w:val="006B7121"/>
    <w:rsid w:val="006B7CC8"/>
    <w:rsid w:val="006C073D"/>
    <w:rsid w:val="006C0949"/>
    <w:rsid w:val="006C23AC"/>
    <w:rsid w:val="006C260C"/>
    <w:rsid w:val="006C2BD6"/>
    <w:rsid w:val="006C2EFF"/>
    <w:rsid w:val="006C505C"/>
    <w:rsid w:val="006C505E"/>
    <w:rsid w:val="006C583B"/>
    <w:rsid w:val="006C5C9E"/>
    <w:rsid w:val="006C5DD7"/>
    <w:rsid w:val="006C5E78"/>
    <w:rsid w:val="006C5FAE"/>
    <w:rsid w:val="006C6BFA"/>
    <w:rsid w:val="006C7C1E"/>
    <w:rsid w:val="006D0076"/>
    <w:rsid w:val="006D00AA"/>
    <w:rsid w:val="006D0612"/>
    <w:rsid w:val="006D1931"/>
    <w:rsid w:val="006D1DC4"/>
    <w:rsid w:val="006D1F9B"/>
    <w:rsid w:val="006D23A7"/>
    <w:rsid w:val="006D2C88"/>
    <w:rsid w:val="006D381F"/>
    <w:rsid w:val="006D451F"/>
    <w:rsid w:val="006D4C60"/>
    <w:rsid w:val="006D5B18"/>
    <w:rsid w:val="006D5CB2"/>
    <w:rsid w:val="006D61AF"/>
    <w:rsid w:val="006D6797"/>
    <w:rsid w:val="006D6A8E"/>
    <w:rsid w:val="006D762A"/>
    <w:rsid w:val="006E0C61"/>
    <w:rsid w:val="006E1C91"/>
    <w:rsid w:val="006E1DF1"/>
    <w:rsid w:val="006E20EC"/>
    <w:rsid w:val="006E238E"/>
    <w:rsid w:val="006E2841"/>
    <w:rsid w:val="006E3B3A"/>
    <w:rsid w:val="006E40E7"/>
    <w:rsid w:val="006E53D6"/>
    <w:rsid w:val="006E55FE"/>
    <w:rsid w:val="006E5ED5"/>
    <w:rsid w:val="006E61DC"/>
    <w:rsid w:val="006E6955"/>
    <w:rsid w:val="006E6DD6"/>
    <w:rsid w:val="006E6F98"/>
    <w:rsid w:val="006E7165"/>
    <w:rsid w:val="006F0AB0"/>
    <w:rsid w:val="006F0C6F"/>
    <w:rsid w:val="006F0F2A"/>
    <w:rsid w:val="006F0FE9"/>
    <w:rsid w:val="006F191B"/>
    <w:rsid w:val="006F1CDB"/>
    <w:rsid w:val="006F1E53"/>
    <w:rsid w:val="006F2014"/>
    <w:rsid w:val="006F2281"/>
    <w:rsid w:val="006F25C0"/>
    <w:rsid w:val="006F25C1"/>
    <w:rsid w:val="006F26D3"/>
    <w:rsid w:val="006F26EB"/>
    <w:rsid w:val="006F2F11"/>
    <w:rsid w:val="006F2F21"/>
    <w:rsid w:val="006F3E53"/>
    <w:rsid w:val="006F422E"/>
    <w:rsid w:val="006F49A6"/>
    <w:rsid w:val="006F5516"/>
    <w:rsid w:val="006F5EBC"/>
    <w:rsid w:val="006F6479"/>
    <w:rsid w:val="006F6601"/>
    <w:rsid w:val="006F672F"/>
    <w:rsid w:val="006F6B90"/>
    <w:rsid w:val="006F6C50"/>
    <w:rsid w:val="006F6CE0"/>
    <w:rsid w:val="006F6F75"/>
    <w:rsid w:val="006F7B07"/>
    <w:rsid w:val="00700552"/>
    <w:rsid w:val="00700925"/>
    <w:rsid w:val="00700BAC"/>
    <w:rsid w:val="00701011"/>
    <w:rsid w:val="0070188E"/>
    <w:rsid w:val="007026E5"/>
    <w:rsid w:val="00702BEB"/>
    <w:rsid w:val="007045BC"/>
    <w:rsid w:val="00704A9F"/>
    <w:rsid w:val="00704BAF"/>
    <w:rsid w:val="00705098"/>
    <w:rsid w:val="007059DF"/>
    <w:rsid w:val="00706598"/>
    <w:rsid w:val="007101C3"/>
    <w:rsid w:val="00710CE0"/>
    <w:rsid w:val="00711F21"/>
    <w:rsid w:val="00712298"/>
    <w:rsid w:val="007124F4"/>
    <w:rsid w:val="00712A54"/>
    <w:rsid w:val="00715C3E"/>
    <w:rsid w:val="00715CCA"/>
    <w:rsid w:val="00715F54"/>
    <w:rsid w:val="00716537"/>
    <w:rsid w:val="00716E96"/>
    <w:rsid w:val="00717CCB"/>
    <w:rsid w:val="00717F11"/>
    <w:rsid w:val="00720824"/>
    <w:rsid w:val="00720ACA"/>
    <w:rsid w:val="00720F22"/>
    <w:rsid w:val="007214F4"/>
    <w:rsid w:val="00721BFF"/>
    <w:rsid w:val="00722078"/>
    <w:rsid w:val="007231E2"/>
    <w:rsid w:val="0072331F"/>
    <w:rsid w:val="007234C2"/>
    <w:rsid w:val="00724375"/>
    <w:rsid w:val="00724DB0"/>
    <w:rsid w:val="00724EA8"/>
    <w:rsid w:val="00725457"/>
    <w:rsid w:val="00725742"/>
    <w:rsid w:val="0072632F"/>
    <w:rsid w:val="007278CF"/>
    <w:rsid w:val="00727A59"/>
    <w:rsid w:val="00727D5D"/>
    <w:rsid w:val="0073016B"/>
    <w:rsid w:val="0073021D"/>
    <w:rsid w:val="00730789"/>
    <w:rsid w:val="00730BB9"/>
    <w:rsid w:val="00731E59"/>
    <w:rsid w:val="007321BA"/>
    <w:rsid w:val="007324FC"/>
    <w:rsid w:val="007329D2"/>
    <w:rsid w:val="00733335"/>
    <w:rsid w:val="007334CE"/>
    <w:rsid w:val="00733687"/>
    <w:rsid w:val="007336C4"/>
    <w:rsid w:val="00733B97"/>
    <w:rsid w:val="00733F6C"/>
    <w:rsid w:val="007346A6"/>
    <w:rsid w:val="007349C7"/>
    <w:rsid w:val="007358AB"/>
    <w:rsid w:val="00735AA0"/>
    <w:rsid w:val="00735E97"/>
    <w:rsid w:val="0073609D"/>
    <w:rsid w:val="0073623B"/>
    <w:rsid w:val="00736638"/>
    <w:rsid w:val="00736ADB"/>
    <w:rsid w:val="00736B5C"/>
    <w:rsid w:val="0073701F"/>
    <w:rsid w:val="00737182"/>
    <w:rsid w:val="00737249"/>
    <w:rsid w:val="0073747D"/>
    <w:rsid w:val="00737728"/>
    <w:rsid w:val="007402EA"/>
    <w:rsid w:val="007403C2"/>
    <w:rsid w:val="0074044E"/>
    <w:rsid w:val="00740DED"/>
    <w:rsid w:val="007416EE"/>
    <w:rsid w:val="00742431"/>
    <w:rsid w:val="007429BE"/>
    <w:rsid w:val="00743094"/>
    <w:rsid w:val="0074355B"/>
    <w:rsid w:val="007436BD"/>
    <w:rsid w:val="00743920"/>
    <w:rsid w:val="00743B38"/>
    <w:rsid w:val="007440EF"/>
    <w:rsid w:val="00744825"/>
    <w:rsid w:val="00745980"/>
    <w:rsid w:val="00745A13"/>
    <w:rsid w:val="00745A55"/>
    <w:rsid w:val="007461AC"/>
    <w:rsid w:val="0074674E"/>
    <w:rsid w:val="00747CA6"/>
    <w:rsid w:val="00747D81"/>
    <w:rsid w:val="0075027F"/>
    <w:rsid w:val="007503CF"/>
    <w:rsid w:val="00750458"/>
    <w:rsid w:val="00750A3D"/>
    <w:rsid w:val="00750C1F"/>
    <w:rsid w:val="00750C7C"/>
    <w:rsid w:val="0075142C"/>
    <w:rsid w:val="00751B51"/>
    <w:rsid w:val="00752061"/>
    <w:rsid w:val="00752404"/>
    <w:rsid w:val="00752E53"/>
    <w:rsid w:val="007531B8"/>
    <w:rsid w:val="0075383D"/>
    <w:rsid w:val="00754FD8"/>
    <w:rsid w:val="007555D3"/>
    <w:rsid w:val="00755CFA"/>
    <w:rsid w:val="00755DAA"/>
    <w:rsid w:val="00755E45"/>
    <w:rsid w:val="007567BC"/>
    <w:rsid w:val="00756C2E"/>
    <w:rsid w:val="00756EA3"/>
    <w:rsid w:val="00756F15"/>
    <w:rsid w:val="007574AE"/>
    <w:rsid w:val="007575C6"/>
    <w:rsid w:val="00757793"/>
    <w:rsid w:val="00757EAD"/>
    <w:rsid w:val="00760AEE"/>
    <w:rsid w:val="00760C3A"/>
    <w:rsid w:val="00761EB4"/>
    <w:rsid w:val="00762097"/>
    <w:rsid w:val="0076210B"/>
    <w:rsid w:val="00762217"/>
    <w:rsid w:val="00762684"/>
    <w:rsid w:val="00762778"/>
    <w:rsid w:val="007633A7"/>
    <w:rsid w:val="00763884"/>
    <w:rsid w:val="00763AC4"/>
    <w:rsid w:val="007647FC"/>
    <w:rsid w:val="00765AB0"/>
    <w:rsid w:val="00766195"/>
    <w:rsid w:val="007665F7"/>
    <w:rsid w:val="00766FE2"/>
    <w:rsid w:val="00770216"/>
    <w:rsid w:val="00770F0D"/>
    <w:rsid w:val="007711E1"/>
    <w:rsid w:val="00771533"/>
    <w:rsid w:val="00771E66"/>
    <w:rsid w:val="007724F6"/>
    <w:rsid w:val="007727F4"/>
    <w:rsid w:val="00772AB1"/>
    <w:rsid w:val="00772D78"/>
    <w:rsid w:val="00773DE3"/>
    <w:rsid w:val="0077482E"/>
    <w:rsid w:val="00774D2B"/>
    <w:rsid w:val="00774E4C"/>
    <w:rsid w:val="00774EF0"/>
    <w:rsid w:val="007751A0"/>
    <w:rsid w:val="00775CA7"/>
    <w:rsid w:val="00776326"/>
    <w:rsid w:val="007766FB"/>
    <w:rsid w:val="00776881"/>
    <w:rsid w:val="00776BC9"/>
    <w:rsid w:val="00777AD1"/>
    <w:rsid w:val="00777E14"/>
    <w:rsid w:val="0078046F"/>
    <w:rsid w:val="00780F65"/>
    <w:rsid w:val="00781027"/>
    <w:rsid w:val="007810F2"/>
    <w:rsid w:val="00781CBB"/>
    <w:rsid w:val="0078215A"/>
    <w:rsid w:val="007822B9"/>
    <w:rsid w:val="007835C1"/>
    <w:rsid w:val="00783C90"/>
    <w:rsid w:val="00784C5A"/>
    <w:rsid w:val="00785CA4"/>
    <w:rsid w:val="00786BCC"/>
    <w:rsid w:val="00786D2D"/>
    <w:rsid w:val="007872E0"/>
    <w:rsid w:val="0078761D"/>
    <w:rsid w:val="00790155"/>
    <w:rsid w:val="00790332"/>
    <w:rsid w:val="0079082D"/>
    <w:rsid w:val="00790844"/>
    <w:rsid w:val="00790D58"/>
    <w:rsid w:val="00790DE2"/>
    <w:rsid w:val="00791201"/>
    <w:rsid w:val="00791326"/>
    <w:rsid w:val="007918F4"/>
    <w:rsid w:val="007928F9"/>
    <w:rsid w:val="00792987"/>
    <w:rsid w:val="00793127"/>
    <w:rsid w:val="00793460"/>
    <w:rsid w:val="00793BF8"/>
    <w:rsid w:val="0079503C"/>
    <w:rsid w:val="0079562E"/>
    <w:rsid w:val="0079581B"/>
    <w:rsid w:val="00795AC5"/>
    <w:rsid w:val="00796151"/>
    <w:rsid w:val="00796480"/>
    <w:rsid w:val="007964FE"/>
    <w:rsid w:val="00797117"/>
    <w:rsid w:val="0079755B"/>
    <w:rsid w:val="0079763B"/>
    <w:rsid w:val="007A003B"/>
    <w:rsid w:val="007A0757"/>
    <w:rsid w:val="007A0B08"/>
    <w:rsid w:val="007A19A3"/>
    <w:rsid w:val="007A1C5F"/>
    <w:rsid w:val="007A213E"/>
    <w:rsid w:val="007A2234"/>
    <w:rsid w:val="007A22B8"/>
    <w:rsid w:val="007A3011"/>
    <w:rsid w:val="007A3454"/>
    <w:rsid w:val="007A371E"/>
    <w:rsid w:val="007A3A53"/>
    <w:rsid w:val="007A3D87"/>
    <w:rsid w:val="007A3EF0"/>
    <w:rsid w:val="007A4015"/>
    <w:rsid w:val="007A440F"/>
    <w:rsid w:val="007A45F4"/>
    <w:rsid w:val="007A462B"/>
    <w:rsid w:val="007A486E"/>
    <w:rsid w:val="007A4CED"/>
    <w:rsid w:val="007A62ED"/>
    <w:rsid w:val="007A705E"/>
    <w:rsid w:val="007A71AC"/>
    <w:rsid w:val="007B056D"/>
    <w:rsid w:val="007B0E36"/>
    <w:rsid w:val="007B16E2"/>
    <w:rsid w:val="007B18B5"/>
    <w:rsid w:val="007B1CC6"/>
    <w:rsid w:val="007B24AB"/>
    <w:rsid w:val="007B2764"/>
    <w:rsid w:val="007B2982"/>
    <w:rsid w:val="007B2C7D"/>
    <w:rsid w:val="007B346C"/>
    <w:rsid w:val="007B3633"/>
    <w:rsid w:val="007B3747"/>
    <w:rsid w:val="007B3A95"/>
    <w:rsid w:val="007B3CAE"/>
    <w:rsid w:val="007B3DDE"/>
    <w:rsid w:val="007B4285"/>
    <w:rsid w:val="007B4369"/>
    <w:rsid w:val="007B446D"/>
    <w:rsid w:val="007B4781"/>
    <w:rsid w:val="007B4C9D"/>
    <w:rsid w:val="007B4F4E"/>
    <w:rsid w:val="007B4F97"/>
    <w:rsid w:val="007B507E"/>
    <w:rsid w:val="007B563F"/>
    <w:rsid w:val="007B5A99"/>
    <w:rsid w:val="007B67F5"/>
    <w:rsid w:val="007B698D"/>
    <w:rsid w:val="007B75E1"/>
    <w:rsid w:val="007C024B"/>
    <w:rsid w:val="007C0E9F"/>
    <w:rsid w:val="007C0F05"/>
    <w:rsid w:val="007C1178"/>
    <w:rsid w:val="007C1908"/>
    <w:rsid w:val="007C2B2F"/>
    <w:rsid w:val="007C2C6E"/>
    <w:rsid w:val="007C2E9C"/>
    <w:rsid w:val="007C37E5"/>
    <w:rsid w:val="007C392F"/>
    <w:rsid w:val="007C4237"/>
    <w:rsid w:val="007C42D3"/>
    <w:rsid w:val="007C48E7"/>
    <w:rsid w:val="007C587A"/>
    <w:rsid w:val="007C5E0A"/>
    <w:rsid w:val="007C60AF"/>
    <w:rsid w:val="007C680D"/>
    <w:rsid w:val="007C6B8C"/>
    <w:rsid w:val="007C6EE8"/>
    <w:rsid w:val="007C704A"/>
    <w:rsid w:val="007C7C74"/>
    <w:rsid w:val="007D047E"/>
    <w:rsid w:val="007D0D7B"/>
    <w:rsid w:val="007D1AB8"/>
    <w:rsid w:val="007D1BCD"/>
    <w:rsid w:val="007D1CBE"/>
    <w:rsid w:val="007D2038"/>
    <w:rsid w:val="007D211D"/>
    <w:rsid w:val="007D380F"/>
    <w:rsid w:val="007D3FAA"/>
    <w:rsid w:val="007D42CE"/>
    <w:rsid w:val="007D45D3"/>
    <w:rsid w:val="007D490A"/>
    <w:rsid w:val="007D5337"/>
    <w:rsid w:val="007D5357"/>
    <w:rsid w:val="007D54B2"/>
    <w:rsid w:val="007D5BC9"/>
    <w:rsid w:val="007D62FE"/>
    <w:rsid w:val="007D6769"/>
    <w:rsid w:val="007D6B0E"/>
    <w:rsid w:val="007D7012"/>
    <w:rsid w:val="007E03F1"/>
    <w:rsid w:val="007E0D4B"/>
    <w:rsid w:val="007E1203"/>
    <w:rsid w:val="007E19D5"/>
    <w:rsid w:val="007E1FA6"/>
    <w:rsid w:val="007E1FE8"/>
    <w:rsid w:val="007E235C"/>
    <w:rsid w:val="007E2ABF"/>
    <w:rsid w:val="007E3245"/>
    <w:rsid w:val="007E349E"/>
    <w:rsid w:val="007E3526"/>
    <w:rsid w:val="007E3702"/>
    <w:rsid w:val="007E472D"/>
    <w:rsid w:val="007E4B2E"/>
    <w:rsid w:val="007E4C68"/>
    <w:rsid w:val="007E4C7E"/>
    <w:rsid w:val="007E562D"/>
    <w:rsid w:val="007E5749"/>
    <w:rsid w:val="007E58EE"/>
    <w:rsid w:val="007E598F"/>
    <w:rsid w:val="007E5A6B"/>
    <w:rsid w:val="007E60F8"/>
    <w:rsid w:val="007E6F74"/>
    <w:rsid w:val="007E73AC"/>
    <w:rsid w:val="007E7C54"/>
    <w:rsid w:val="007F01C7"/>
    <w:rsid w:val="007F04E2"/>
    <w:rsid w:val="007F0A53"/>
    <w:rsid w:val="007F1711"/>
    <w:rsid w:val="007F1A42"/>
    <w:rsid w:val="007F1C1E"/>
    <w:rsid w:val="007F2189"/>
    <w:rsid w:val="007F2A49"/>
    <w:rsid w:val="007F2FB8"/>
    <w:rsid w:val="007F32B7"/>
    <w:rsid w:val="007F37EC"/>
    <w:rsid w:val="007F40AA"/>
    <w:rsid w:val="007F4131"/>
    <w:rsid w:val="007F46AA"/>
    <w:rsid w:val="007F49CE"/>
    <w:rsid w:val="007F49D5"/>
    <w:rsid w:val="007F542D"/>
    <w:rsid w:val="007F5D13"/>
    <w:rsid w:val="007F62EB"/>
    <w:rsid w:val="007F64E0"/>
    <w:rsid w:val="007F68C5"/>
    <w:rsid w:val="007F6DC0"/>
    <w:rsid w:val="007F7164"/>
    <w:rsid w:val="007F7625"/>
    <w:rsid w:val="007F76B2"/>
    <w:rsid w:val="007F7819"/>
    <w:rsid w:val="007F7945"/>
    <w:rsid w:val="007F7BAB"/>
    <w:rsid w:val="007F7E37"/>
    <w:rsid w:val="00800518"/>
    <w:rsid w:val="008008BB"/>
    <w:rsid w:val="0080161C"/>
    <w:rsid w:val="008023E6"/>
    <w:rsid w:val="00802EC0"/>
    <w:rsid w:val="00802FE6"/>
    <w:rsid w:val="00803F33"/>
    <w:rsid w:val="00803F9E"/>
    <w:rsid w:val="008047F2"/>
    <w:rsid w:val="00805243"/>
    <w:rsid w:val="0080546C"/>
    <w:rsid w:val="00805760"/>
    <w:rsid w:val="00806408"/>
    <w:rsid w:val="008073BA"/>
    <w:rsid w:val="0080782D"/>
    <w:rsid w:val="00807D99"/>
    <w:rsid w:val="00807E8D"/>
    <w:rsid w:val="008100C5"/>
    <w:rsid w:val="008100D3"/>
    <w:rsid w:val="0081022B"/>
    <w:rsid w:val="0081053A"/>
    <w:rsid w:val="00810A40"/>
    <w:rsid w:val="00810AF7"/>
    <w:rsid w:val="00810E7F"/>
    <w:rsid w:val="00811372"/>
    <w:rsid w:val="0081184D"/>
    <w:rsid w:val="00811EBC"/>
    <w:rsid w:val="00812118"/>
    <w:rsid w:val="008123F9"/>
    <w:rsid w:val="008125A0"/>
    <w:rsid w:val="00813A40"/>
    <w:rsid w:val="00814794"/>
    <w:rsid w:val="00814CA6"/>
    <w:rsid w:val="00814E9A"/>
    <w:rsid w:val="00815127"/>
    <w:rsid w:val="00815614"/>
    <w:rsid w:val="00815858"/>
    <w:rsid w:val="00815CE8"/>
    <w:rsid w:val="00816816"/>
    <w:rsid w:val="008168B0"/>
    <w:rsid w:val="00816947"/>
    <w:rsid w:val="0081712A"/>
    <w:rsid w:val="0081714D"/>
    <w:rsid w:val="00817F42"/>
    <w:rsid w:val="00817FCF"/>
    <w:rsid w:val="008200CB"/>
    <w:rsid w:val="008208A8"/>
    <w:rsid w:val="0082112A"/>
    <w:rsid w:val="008220A2"/>
    <w:rsid w:val="0082280E"/>
    <w:rsid w:val="0082305E"/>
    <w:rsid w:val="00823365"/>
    <w:rsid w:val="00823BE0"/>
    <w:rsid w:val="00824188"/>
    <w:rsid w:val="008242B8"/>
    <w:rsid w:val="00824676"/>
    <w:rsid w:val="00824822"/>
    <w:rsid w:val="008250C7"/>
    <w:rsid w:val="00825F26"/>
    <w:rsid w:val="0082639F"/>
    <w:rsid w:val="00826BFA"/>
    <w:rsid w:val="00826C5B"/>
    <w:rsid w:val="00826E51"/>
    <w:rsid w:val="00827111"/>
    <w:rsid w:val="0082755A"/>
    <w:rsid w:val="00827AA8"/>
    <w:rsid w:val="00830847"/>
    <w:rsid w:val="00830BB1"/>
    <w:rsid w:val="00830BFB"/>
    <w:rsid w:val="00830E97"/>
    <w:rsid w:val="00831074"/>
    <w:rsid w:val="008310AB"/>
    <w:rsid w:val="00831C90"/>
    <w:rsid w:val="00831CA6"/>
    <w:rsid w:val="00832126"/>
    <w:rsid w:val="00832190"/>
    <w:rsid w:val="008326C0"/>
    <w:rsid w:val="00832E41"/>
    <w:rsid w:val="0083303B"/>
    <w:rsid w:val="00833C0E"/>
    <w:rsid w:val="008342DC"/>
    <w:rsid w:val="0083544E"/>
    <w:rsid w:val="00835E1F"/>
    <w:rsid w:val="008364BE"/>
    <w:rsid w:val="0083658F"/>
    <w:rsid w:val="00836F1A"/>
    <w:rsid w:val="0083712A"/>
    <w:rsid w:val="0083763C"/>
    <w:rsid w:val="00837680"/>
    <w:rsid w:val="00837FBB"/>
    <w:rsid w:val="00840E93"/>
    <w:rsid w:val="0084130D"/>
    <w:rsid w:val="008419A2"/>
    <w:rsid w:val="008446B1"/>
    <w:rsid w:val="00844B94"/>
    <w:rsid w:val="008451D8"/>
    <w:rsid w:val="0084763F"/>
    <w:rsid w:val="00847798"/>
    <w:rsid w:val="008478BF"/>
    <w:rsid w:val="00847930"/>
    <w:rsid w:val="00847AB2"/>
    <w:rsid w:val="0085018B"/>
    <w:rsid w:val="008512B4"/>
    <w:rsid w:val="0085177D"/>
    <w:rsid w:val="00851A1E"/>
    <w:rsid w:val="00851BC2"/>
    <w:rsid w:val="008521E0"/>
    <w:rsid w:val="0085226A"/>
    <w:rsid w:val="0085231A"/>
    <w:rsid w:val="008524CE"/>
    <w:rsid w:val="0085255F"/>
    <w:rsid w:val="00852E19"/>
    <w:rsid w:val="008532E2"/>
    <w:rsid w:val="00854D67"/>
    <w:rsid w:val="00855152"/>
    <w:rsid w:val="00855808"/>
    <w:rsid w:val="008560FF"/>
    <w:rsid w:val="008562F8"/>
    <w:rsid w:val="00856528"/>
    <w:rsid w:val="0085672A"/>
    <w:rsid w:val="00856AC2"/>
    <w:rsid w:val="00856DDA"/>
    <w:rsid w:val="00856DF1"/>
    <w:rsid w:val="00860460"/>
    <w:rsid w:val="00860671"/>
    <w:rsid w:val="0086160E"/>
    <w:rsid w:val="00861923"/>
    <w:rsid w:val="008619B5"/>
    <w:rsid w:val="008621CF"/>
    <w:rsid w:val="008625B7"/>
    <w:rsid w:val="00862C7B"/>
    <w:rsid w:val="008630A2"/>
    <w:rsid w:val="00863159"/>
    <w:rsid w:val="00863206"/>
    <w:rsid w:val="00863D63"/>
    <w:rsid w:val="008641B7"/>
    <w:rsid w:val="008642B2"/>
    <w:rsid w:val="0086465E"/>
    <w:rsid w:val="00865683"/>
    <w:rsid w:val="008663C8"/>
    <w:rsid w:val="008666A9"/>
    <w:rsid w:val="00866797"/>
    <w:rsid w:val="00866BBD"/>
    <w:rsid w:val="00866F01"/>
    <w:rsid w:val="0086706C"/>
    <w:rsid w:val="008671C2"/>
    <w:rsid w:val="0086725A"/>
    <w:rsid w:val="00867CCC"/>
    <w:rsid w:val="00870036"/>
    <w:rsid w:val="00870727"/>
    <w:rsid w:val="00871427"/>
    <w:rsid w:val="00871CEA"/>
    <w:rsid w:val="00871FA9"/>
    <w:rsid w:val="00871FB6"/>
    <w:rsid w:val="00872C87"/>
    <w:rsid w:val="008732E1"/>
    <w:rsid w:val="008739F8"/>
    <w:rsid w:val="008744E2"/>
    <w:rsid w:val="00874B3A"/>
    <w:rsid w:val="00874D4F"/>
    <w:rsid w:val="008761EB"/>
    <w:rsid w:val="00876626"/>
    <w:rsid w:val="00876A26"/>
    <w:rsid w:val="00876DFA"/>
    <w:rsid w:val="008776F7"/>
    <w:rsid w:val="0088082D"/>
    <w:rsid w:val="00881116"/>
    <w:rsid w:val="00881158"/>
    <w:rsid w:val="008811D7"/>
    <w:rsid w:val="0088164B"/>
    <w:rsid w:val="00881C87"/>
    <w:rsid w:val="00881F92"/>
    <w:rsid w:val="0088280A"/>
    <w:rsid w:val="0088294D"/>
    <w:rsid w:val="00882F56"/>
    <w:rsid w:val="00883131"/>
    <w:rsid w:val="0088330E"/>
    <w:rsid w:val="00883B90"/>
    <w:rsid w:val="00884AD2"/>
    <w:rsid w:val="00884DED"/>
    <w:rsid w:val="00885495"/>
    <w:rsid w:val="008856E8"/>
    <w:rsid w:val="00885CAC"/>
    <w:rsid w:val="00885D83"/>
    <w:rsid w:val="00885F88"/>
    <w:rsid w:val="00887172"/>
    <w:rsid w:val="00887ADE"/>
    <w:rsid w:val="00887D39"/>
    <w:rsid w:val="00887D71"/>
    <w:rsid w:val="0089009C"/>
    <w:rsid w:val="00890162"/>
    <w:rsid w:val="0089098C"/>
    <w:rsid w:val="00891180"/>
    <w:rsid w:val="008916E2"/>
    <w:rsid w:val="008916EA"/>
    <w:rsid w:val="00891722"/>
    <w:rsid w:val="00891A00"/>
    <w:rsid w:val="0089291C"/>
    <w:rsid w:val="00892EC5"/>
    <w:rsid w:val="00892EDC"/>
    <w:rsid w:val="00896395"/>
    <w:rsid w:val="00896CDE"/>
    <w:rsid w:val="008976A7"/>
    <w:rsid w:val="008A059B"/>
    <w:rsid w:val="008A13D6"/>
    <w:rsid w:val="008A1568"/>
    <w:rsid w:val="008A1A20"/>
    <w:rsid w:val="008A216B"/>
    <w:rsid w:val="008A230C"/>
    <w:rsid w:val="008A2C8B"/>
    <w:rsid w:val="008A30FD"/>
    <w:rsid w:val="008A32A7"/>
    <w:rsid w:val="008A36D4"/>
    <w:rsid w:val="008A38D1"/>
    <w:rsid w:val="008A3A54"/>
    <w:rsid w:val="008A4EEB"/>
    <w:rsid w:val="008A5D92"/>
    <w:rsid w:val="008A5E30"/>
    <w:rsid w:val="008A6806"/>
    <w:rsid w:val="008A6986"/>
    <w:rsid w:val="008A6BCB"/>
    <w:rsid w:val="008A73F1"/>
    <w:rsid w:val="008B194C"/>
    <w:rsid w:val="008B1C10"/>
    <w:rsid w:val="008B1C86"/>
    <w:rsid w:val="008B2327"/>
    <w:rsid w:val="008B2C60"/>
    <w:rsid w:val="008B2F35"/>
    <w:rsid w:val="008B38A3"/>
    <w:rsid w:val="008B3A68"/>
    <w:rsid w:val="008B4170"/>
    <w:rsid w:val="008B4357"/>
    <w:rsid w:val="008B5553"/>
    <w:rsid w:val="008B5A3A"/>
    <w:rsid w:val="008B6FBA"/>
    <w:rsid w:val="008B797B"/>
    <w:rsid w:val="008B7B07"/>
    <w:rsid w:val="008C00A8"/>
    <w:rsid w:val="008C082F"/>
    <w:rsid w:val="008C0AE1"/>
    <w:rsid w:val="008C11D9"/>
    <w:rsid w:val="008C1442"/>
    <w:rsid w:val="008C15C6"/>
    <w:rsid w:val="008C1713"/>
    <w:rsid w:val="008C1777"/>
    <w:rsid w:val="008C1968"/>
    <w:rsid w:val="008C2227"/>
    <w:rsid w:val="008C232A"/>
    <w:rsid w:val="008C24AA"/>
    <w:rsid w:val="008C2BB1"/>
    <w:rsid w:val="008C3B75"/>
    <w:rsid w:val="008C6210"/>
    <w:rsid w:val="008C6E14"/>
    <w:rsid w:val="008C7412"/>
    <w:rsid w:val="008C7E68"/>
    <w:rsid w:val="008D004E"/>
    <w:rsid w:val="008D007E"/>
    <w:rsid w:val="008D0A82"/>
    <w:rsid w:val="008D1845"/>
    <w:rsid w:val="008D306F"/>
    <w:rsid w:val="008D3B35"/>
    <w:rsid w:val="008D3DA1"/>
    <w:rsid w:val="008D3E6E"/>
    <w:rsid w:val="008D474A"/>
    <w:rsid w:val="008D4A5A"/>
    <w:rsid w:val="008D5191"/>
    <w:rsid w:val="008D52D2"/>
    <w:rsid w:val="008D5939"/>
    <w:rsid w:val="008D7080"/>
    <w:rsid w:val="008D7CAC"/>
    <w:rsid w:val="008E0526"/>
    <w:rsid w:val="008E08C5"/>
    <w:rsid w:val="008E10EF"/>
    <w:rsid w:val="008E11A0"/>
    <w:rsid w:val="008E141F"/>
    <w:rsid w:val="008E1834"/>
    <w:rsid w:val="008E1DFD"/>
    <w:rsid w:val="008E2E8F"/>
    <w:rsid w:val="008E3500"/>
    <w:rsid w:val="008E3C4F"/>
    <w:rsid w:val="008E3D6E"/>
    <w:rsid w:val="008E4C08"/>
    <w:rsid w:val="008E5239"/>
    <w:rsid w:val="008E59BA"/>
    <w:rsid w:val="008E5C0F"/>
    <w:rsid w:val="008E5D90"/>
    <w:rsid w:val="008E5EBC"/>
    <w:rsid w:val="008E6154"/>
    <w:rsid w:val="008E6179"/>
    <w:rsid w:val="008E6911"/>
    <w:rsid w:val="008E6A3D"/>
    <w:rsid w:val="008E6B48"/>
    <w:rsid w:val="008E7544"/>
    <w:rsid w:val="008E7751"/>
    <w:rsid w:val="008F0F33"/>
    <w:rsid w:val="008F151B"/>
    <w:rsid w:val="008F1EB9"/>
    <w:rsid w:val="008F2C1A"/>
    <w:rsid w:val="008F3498"/>
    <w:rsid w:val="008F3888"/>
    <w:rsid w:val="008F4195"/>
    <w:rsid w:val="008F528E"/>
    <w:rsid w:val="008F5FF5"/>
    <w:rsid w:val="008F62A3"/>
    <w:rsid w:val="008F643B"/>
    <w:rsid w:val="008F6A8C"/>
    <w:rsid w:val="008F78B0"/>
    <w:rsid w:val="009002E1"/>
    <w:rsid w:val="00900C10"/>
    <w:rsid w:val="00901132"/>
    <w:rsid w:val="00902503"/>
    <w:rsid w:val="00903923"/>
    <w:rsid w:val="009039D9"/>
    <w:rsid w:val="00903D53"/>
    <w:rsid w:val="00904642"/>
    <w:rsid w:val="00904873"/>
    <w:rsid w:val="00904BA5"/>
    <w:rsid w:val="00905028"/>
    <w:rsid w:val="0090525D"/>
    <w:rsid w:val="0090552E"/>
    <w:rsid w:val="00905C96"/>
    <w:rsid w:val="00906234"/>
    <w:rsid w:val="00906819"/>
    <w:rsid w:val="00907A0A"/>
    <w:rsid w:val="00907B6C"/>
    <w:rsid w:val="00907E20"/>
    <w:rsid w:val="0091048C"/>
    <w:rsid w:val="009106C7"/>
    <w:rsid w:val="00910EE1"/>
    <w:rsid w:val="009110C6"/>
    <w:rsid w:val="00912390"/>
    <w:rsid w:val="009129D4"/>
    <w:rsid w:val="00913BB7"/>
    <w:rsid w:val="009140CD"/>
    <w:rsid w:val="0091439D"/>
    <w:rsid w:val="00914F71"/>
    <w:rsid w:val="009151EE"/>
    <w:rsid w:val="009152CF"/>
    <w:rsid w:val="00915468"/>
    <w:rsid w:val="009161F0"/>
    <w:rsid w:val="00916826"/>
    <w:rsid w:val="00917597"/>
    <w:rsid w:val="00917B98"/>
    <w:rsid w:val="00920C44"/>
    <w:rsid w:val="00920E11"/>
    <w:rsid w:val="00921302"/>
    <w:rsid w:val="00921F44"/>
    <w:rsid w:val="00922023"/>
    <w:rsid w:val="009227DA"/>
    <w:rsid w:val="00922948"/>
    <w:rsid w:val="00923371"/>
    <w:rsid w:val="009234AC"/>
    <w:rsid w:val="0092354B"/>
    <w:rsid w:val="00923D34"/>
    <w:rsid w:val="00924184"/>
    <w:rsid w:val="009249BE"/>
    <w:rsid w:val="00924B6B"/>
    <w:rsid w:val="00924C04"/>
    <w:rsid w:val="00925191"/>
    <w:rsid w:val="00925334"/>
    <w:rsid w:val="00925443"/>
    <w:rsid w:val="009260E8"/>
    <w:rsid w:val="00926827"/>
    <w:rsid w:val="00930421"/>
    <w:rsid w:val="009307B2"/>
    <w:rsid w:val="00930951"/>
    <w:rsid w:val="0093098C"/>
    <w:rsid w:val="00930B89"/>
    <w:rsid w:val="00930CF6"/>
    <w:rsid w:val="00930F2C"/>
    <w:rsid w:val="009318A6"/>
    <w:rsid w:val="00932690"/>
    <w:rsid w:val="009328CC"/>
    <w:rsid w:val="00932C49"/>
    <w:rsid w:val="00932EBD"/>
    <w:rsid w:val="00932FBF"/>
    <w:rsid w:val="009334AB"/>
    <w:rsid w:val="009339B6"/>
    <w:rsid w:val="009344EA"/>
    <w:rsid w:val="009345EE"/>
    <w:rsid w:val="00934F2B"/>
    <w:rsid w:val="00935731"/>
    <w:rsid w:val="00935EFA"/>
    <w:rsid w:val="0093656B"/>
    <w:rsid w:val="009368E8"/>
    <w:rsid w:val="00936BD4"/>
    <w:rsid w:val="009373A8"/>
    <w:rsid w:val="0093740F"/>
    <w:rsid w:val="00937E38"/>
    <w:rsid w:val="00937FB3"/>
    <w:rsid w:val="009402B0"/>
    <w:rsid w:val="009404B1"/>
    <w:rsid w:val="009405C5"/>
    <w:rsid w:val="00940D67"/>
    <w:rsid w:val="00941678"/>
    <w:rsid w:val="00941835"/>
    <w:rsid w:val="009427D5"/>
    <w:rsid w:val="00942B22"/>
    <w:rsid w:val="00942E4B"/>
    <w:rsid w:val="00943385"/>
    <w:rsid w:val="00943511"/>
    <w:rsid w:val="009435F7"/>
    <w:rsid w:val="00943DD0"/>
    <w:rsid w:val="00943F4D"/>
    <w:rsid w:val="00943FB6"/>
    <w:rsid w:val="00944A4B"/>
    <w:rsid w:val="00945D1E"/>
    <w:rsid w:val="00946915"/>
    <w:rsid w:val="009471A4"/>
    <w:rsid w:val="0094797A"/>
    <w:rsid w:val="009503C6"/>
    <w:rsid w:val="00950592"/>
    <w:rsid w:val="00950803"/>
    <w:rsid w:val="0095091E"/>
    <w:rsid w:val="00950EB4"/>
    <w:rsid w:val="00950F8E"/>
    <w:rsid w:val="009510FE"/>
    <w:rsid w:val="009518A2"/>
    <w:rsid w:val="009520AD"/>
    <w:rsid w:val="009527DE"/>
    <w:rsid w:val="00953163"/>
    <w:rsid w:val="009533C4"/>
    <w:rsid w:val="009537BE"/>
    <w:rsid w:val="00953BB9"/>
    <w:rsid w:val="00955558"/>
    <w:rsid w:val="0095782B"/>
    <w:rsid w:val="00960621"/>
    <w:rsid w:val="00961627"/>
    <w:rsid w:val="00961747"/>
    <w:rsid w:val="00961E9D"/>
    <w:rsid w:val="00963DAA"/>
    <w:rsid w:val="00963ED9"/>
    <w:rsid w:val="00964ADC"/>
    <w:rsid w:val="00964C46"/>
    <w:rsid w:val="009655E4"/>
    <w:rsid w:val="00965C0B"/>
    <w:rsid w:val="009662C8"/>
    <w:rsid w:val="009674AC"/>
    <w:rsid w:val="00967851"/>
    <w:rsid w:val="00967B4A"/>
    <w:rsid w:val="00967F46"/>
    <w:rsid w:val="00970E5C"/>
    <w:rsid w:val="009710B3"/>
    <w:rsid w:val="00972560"/>
    <w:rsid w:val="00972CCC"/>
    <w:rsid w:val="00973BA2"/>
    <w:rsid w:val="00973FCF"/>
    <w:rsid w:val="0097413F"/>
    <w:rsid w:val="00974343"/>
    <w:rsid w:val="0097477C"/>
    <w:rsid w:val="00975450"/>
    <w:rsid w:val="00975D44"/>
    <w:rsid w:val="0097649C"/>
    <w:rsid w:val="00976A58"/>
    <w:rsid w:val="00976B8C"/>
    <w:rsid w:val="009774F8"/>
    <w:rsid w:val="00977A52"/>
    <w:rsid w:val="009808AD"/>
    <w:rsid w:val="009816D8"/>
    <w:rsid w:val="0098223B"/>
    <w:rsid w:val="00982476"/>
    <w:rsid w:val="0098294C"/>
    <w:rsid w:val="0098313B"/>
    <w:rsid w:val="009832B1"/>
    <w:rsid w:val="00983610"/>
    <w:rsid w:val="00984BEE"/>
    <w:rsid w:val="00984ECA"/>
    <w:rsid w:val="009852E4"/>
    <w:rsid w:val="00985B68"/>
    <w:rsid w:val="00986EBA"/>
    <w:rsid w:val="009874BF"/>
    <w:rsid w:val="009904AB"/>
    <w:rsid w:val="00991BB9"/>
    <w:rsid w:val="00991CB6"/>
    <w:rsid w:val="00991FAC"/>
    <w:rsid w:val="00992167"/>
    <w:rsid w:val="00992EA8"/>
    <w:rsid w:val="009940A7"/>
    <w:rsid w:val="00994B17"/>
    <w:rsid w:val="009950EE"/>
    <w:rsid w:val="00997AA7"/>
    <w:rsid w:val="00997B1E"/>
    <w:rsid w:val="00997D70"/>
    <w:rsid w:val="00997EA1"/>
    <w:rsid w:val="00997F59"/>
    <w:rsid w:val="009A0344"/>
    <w:rsid w:val="009A03A1"/>
    <w:rsid w:val="009A096D"/>
    <w:rsid w:val="009A0B9B"/>
    <w:rsid w:val="009A1032"/>
    <w:rsid w:val="009A2169"/>
    <w:rsid w:val="009A2DDC"/>
    <w:rsid w:val="009A2ED1"/>
    <w:rsid w:val="009A3664"/>
    <w:rsid w:val="009A36F9"/>
    <w:rsid w:val="009A3C66"/>
    <w:rsid w:val="009A3CBF"/>
    <w:rsid w:val="009A3F49"/>
    <w:rsid w:val="009A4078"/>
    <w:rsid w:val="009A4538"/>
    <w:rsid w:val="009A497B"/>
    <w:rsid w:val="009A4B43"/>
    <w:rsid w:val="009A62B1"/>
    <w:rsid w:val="009A62FF"/>
    <w:rsid w:val="009A6E55"/>
    <w:rsid w:val="009A6F3D"/>
    <w:rsid w:val="009A779C"/>
    <w:rsid w:val="009B04F4"/>
    <w:rsid w:val="009B1131"/>
    <w:rsid w:val="009B1288"/>
    <w:rsid w:val="009B24F1"/>
    <w:rsid w:val="009B271A"/>
    <w:rsid w:val="009B2B09"/>
    <w:rsid w:val="009B2D5F"/>
    <w:rsid w:val="009B40F7"/>
    <w:rsid w:val="009B5267"/>
    <w:rsid w:val="009B53C3"/>
    <w:rsid w:val="009B59FF"/>
    <w:rsid w:val="009B5A5F"/>
    <w:rsid w:val="009B5E2C"/>
    <w:rsid w:val="009B6209"/>
    <w:rsid w:val="009B6211"/>
    <w:rsid w:val="009B6779"/>
    <w:rsid w:val="009B696B"/>
    <w:rsid w:val="009B7AD4"/>
    <w:rsid w:val="009B7C5C"/>
    <w:rsid w:val="009B7E0D"/>
    <w:rsid w:val="009C0829"/>
    <w:rsid w:val="009C0AF0"/>
    <w:rsid w:val="009C1254"/>
    <w:rsid w:val="009C183E"/>
    <w:rsid w:val="009C2506"/>
    <w:rsid w:val="009C2924"/>
    <w:rsid w:val="009C3174"/>
    <w:rsid w:val="009C3780"/>
    <w:rsid w:val="009C3EFF"/>
    <w:rsid w:val="009C3FE4"/>
    <w:rsid w:val="009C4B88"/>
    <w:rsid w:val="009C4BB1"/>
    <w:rsid w:val="009C69D3"/>
    <w:rsid w:val="009C6CDC"/>
    <w:rsid w:val="009C6CEA"/>
    <w:rsid w:val="009C73A8"/>
    <w:rsid w:val="009C76BC"/>
    <w:rsid w:val="009C7C9A"/>
    <w:rsid w:val="009C7D81"/>
    <w:rsid w:val="009C7F1B"/>
    <w:rsid w:val="009D009A"/>
    <w:rsid w:val="009D0A65"/>
    <w:rsid w:val="009D1844"/>
    <w:rsid w:val="009D19A7"/>
    <w:rsid w:val="009D1C94"/>
    <w:rsid w:val="009D226A"/>
    <w:rsid w:val="009D241C"/>
    <w:rsid w:val="009D2AB1"/>
    <w:rsid w:val="009D3D3D"/>
    <w:rsid w:val="009D3F8D"/>
    <w:rsid w:val="009D4646"/>
    <w:rsid w:val="009D4671"/>
    <w:rsid w:val="009D4AD0"/>
    <w:rsid w:val="009D4B08"/>
    <w:rsid w:val="009D540E"/>
    <w:rsid w:val="009D55A5"/>
    <w:rsid w:val="009D587C"/>
    <w:rsid w:val="009D5B05"/>
    <w:rsid w:val="009D5ED5"/>
    <w:rsid w:val="009D60DB"/>
    <w:rsid w:val="009D6306"/>
    <w:rsid w:val="009D642B"/>
    <w:rsid w:val="009D6482"/>
    <w:rsid w:val="009D6EA2"/>
    <w:rsid w:val="009D7341"/>
    <w:rsid w:val="009D7566"/>
    <w:rsid w:val="009D7658"/>
    <w:rsid w:val="009E0A0C"/>
    <w:rsid w:val="009E10B7"/>
    <w:rsid w:val="009E118B"/>
    <w:rsid w:val="009E1360"/>
    <w:rsid w:val="009E1703"/>
    <w:rsid w:val="009E1C54"/>
    <w:rsid w:val="009E2135"/>
    <w:rsid w:val="009E2315"/>
    <w:rsid w:val="009E2ACC"/>
    <w:rsid w:val="009E2F10"/>
    <w:rsid w:val="009E33C1"/>
    <w:rsid w:val="009E4118"/>
    <w:rsid w:val="009E437A"/>
    <w:rsid w:val="009E6193"/>
    <w:rsid w:val="009E7400"/>
    <w:rsid w:val="009E744C"/>
    <w:rsid w:val="009E74DD"/>
    <w:rsid w:val="009E7B61"/>
    <w:rsid w:val="009E7E33"/>
    <w:rsid w:val="009F0FF2"/>
    <w:rsid w:val="009F108B"/>
    <w:rsid w:val="009F134E"/>
    <w:rsid w:val="009F1912"/>
    <w:rsid w:val="009F19F6"/>
    <w:rsid w:val="009F217B"/>
    <w:rsid w:val="009F21FD"/>
    <w:rsid w:val="009F28A7"/>
    <w:rsid w:val="009F3034"/>
    <w:rsid w:val="009F3046"/>
    <w:rsid w:val="009F4089"/>
    <w:rsid w:val="009F4253"/>
    <w:rsid w:val="009F7C5D"/>
    <w:rsid w:val="009F7D15"/>
    <w:rsid w:val="009F7EFE"/>
    <w:rsid w:val="00A005B5"/>
    <w:rsid w:val="00A0084B"/>
    <w:rsid w:val="00A0103B"/>
    <w:rsid w:val="00A014BE"/>
    <w:rsid w:val="00A01612"/>
    <w:rsid w:val="00A01C3C"/>
    <w:rsid w:val="00A01D8E"/>
    <w:rsid w:val="00A0217A"/>
    <w:rsid w:val="00A021D8"/>
    <w:rsid w:val="00A02366"/>
    <w:rsid w:val="00A0415B"/>
    <w:rsid w:val="00A054B8"/>
    <w:rsid w:val="00A05AF8"/>
    <w:rsid w:val="00A06377"/>
    <w:rsid w:val="00A06DF3"/>
    <w:rsid w:val="00A07909"/>
    <w:rsid w:val="00A07C4C"/>
    <w:rsid w:val="00A10EB1"/>
    <w:rsid w:val="00A10F59"/>
    <w:rsid w:val="00A11449"/>
    <w:rsid w:val="00A1199D"/>
    <w:rsid w:val="00A11A90"/>
    <w:rsid w:val="00A11ACF"/>
    <w:rsid w:val="00A1207C"/>
    <w:rsid w:val="00A12B03"/>
    <w:rsid w:val="00A12EA1"/>
    <w:rsid w:val="00A13A46"/>
    <w:rsid w:val="00A13C7E"/>
    <w:rsid w:val="00A14A0B"/>
    <w:rsid w:val="00A14BB3"/>
    <w:rsid w:val="00A156B0"/>
    <w:rsid w:val="00A156FB"/>
    <w:rsid w:val="00A1687A"/>
    <w:rsid w:val="00A17320"/>
    <w:rsid w:val="00A177FB"/>
    <w:rsid w:val="00A20645"/>
    <w:rsid w:val="00A20848"/>
    <w:rsid w:val="00A20B89"/>
    <w:rsid w:val="00A20BF0"/>
    <w:rsid w:val="00A212C3"/>
    <w:rsid w:val="00A215DD"/>
    <w:rsid w:val="00A219EF"/>
    <w:rsid w:val="00A22067"/>
    <w:rsid w:val="00A23005"/>
    <w:rsid w:val="00A233C5"/>
    <w:rsid w:val="00A23712"/>
    <w:rsid w:val="00A23A8A"/>
    <w:rsid w:val="00A23E8B"/>
    <w:rsid w:val="00A24617"/>
    <w:rsid w:val="00A25302"/>
    <w:rsid w:val="00A2597D"/>
    <w:rsid w:val="00A25F59"/>
    <w:rsid w:val="00A268E6"/>
    <w:rsid w:val="00A26992"/>
    <w:rsid w:val="00A26D49"/>
    <w:rsid w:val="00A26DC7"/>
    <w:rsid w:val="00A27C4E"/>
    <w:rsid w:val="00A300EA"/>
    <w:rsid w:val="00A308AB"/>
    <w:rsid w:val="00A30D1B"/>
    <w:rsid w:val="00A313EC"/>
    <w:rsid w:val="00A31406"/>
    <w:rsid w:val="00A319CE"/>
    <w:rsid w:val="00A31A6B"/>
    <w:rsid w:val="00A32AC1"/>
    <w:rsid w:val="00A332A8"/>
    <w:rsid w:val="00A33721"/>
    <w:rsid w:val="00A33892"/>
    <w:rsid w:val="00A33D56"/>
    <w:rsid w:val="00A33F87"/>
    <w:rsid w:val="00A34EFF"/>
    <w:rsid w:val="00A34F27"/>
    <w:rsid w:val="00A35CCF"/>
    <w:rsid w:val="00A35F60"/>
    <w:rsid w:val="00A36670"/>
    <w:rsid w:val="00A376F2"/>
    <w:rsid w:val="00A401BA"/>
    <w:rsid w:val="00A4078B"/>
    <w:rsid w:val="00A412DD"/>
    <w:rsid w:val="00A41878"/>
    <w:rsid w:val="00A41C72"/>
    <w:rsid w:val="00A41F55"/>
    <w:rsid w:val="00A42380"/>
    <w:rsid w:val="00A4257C"/>
    <w:rsid w:val="00A43893"/>
    <w:rsid w:val="00A45166"/>
    <w:rsid w:val="00A456C9"/>
    <w:rsid w:val="00A459B5"/>
    <w:rsid w:val="00A466FA"/>
    <w:rsid w:val="00A501A3"/>
    <w:rsid w:val="00A51C7B"/>
    <w:rsid w:val="00A525FD"/>
    <w:rsid w:val="00A53560"/>
    <w:rsid w:val="00A54356"/>
    <w:rsid w:val="00A5457B"/>
    <w:rsid w:val="00A549A2"/>
    <w:rsid w:val="00A54EC2"/>
    <w:rsid w:val="00A554B7"/>
    <w:rsid w:val="00A56079"/>
    <w:rsid w:val="00A5619A"/>
    <w:rsid w:val="00A57566"/>
    <w:rsid w:val="00A57E83"/>
    <w:rsid w:val="00A60210"/>
    <w:rsid w:val="00A605DB"/>
    <w:rsid w:val="00A60B29"/>
    <w:rsid w:val="00A61202"/>
    <w:rsid w:val="00A61DA8"/>
    <w:rsid w:val="00A61DBE"/>
    <w:rsid w:val="00A6213F"/>
    <w:rsid w:val="00A62871"/>
    <w:rsid w:val="00A62CAB"/>
    <w:rsid w:val="00A63B72"/>
    <w:rsid w:val="00A63C96"/>
    <w:rsid w:val="00A63D59"/>
    <w:rsid w:val="00A63F5C"/>
    <w:rsid w:val="00A64209"/>
    <w:rsid w:val="00A64B2D"/>
    <w:rsid w:val="00A65304"/>
    <w:rsid w:val="00A654C6"/>
    <w:rsid w:val="00A655CF"/>
    <w:rsid w:val="00A65B89"/>
    <w:rsid w:val="00A66168"/>
    <w:rsid w:val="00A66865"/>
    <w:rsid w:val="00A66FE6"/>
    <w:rsid w:val="00A67748"/>
    <w:rsid w:val="00A67C8B"/>
    <w:rsid w:val="00A7085B"/>
    <w:rsid w:val="00A70B5D"/>
    <w:rsid w:val="00A71047"/>
    <w:rsid w:val="00A714F1"/>
    <w:rsid w:val="00A7211A"/>
    <w:rsid w:val="00A72AF9"/>
    <w:rsid w:val="00A734DB"/>
    <w:rsid w:val="00A73B08"/>
    <w:rsid w:val="00A73BC0"/>
    <w:rsid w:val="00A74178"/>
    <w:rsid w:val="00A74971"/>
    <w:rsid w:val="00A74EB3"/>
    <w:rsid w:val="00A7518B"/>
    <w:rsid w:val="00A7576B"/>
    <w:rsid w:val="00A761F6"/>
    <w:rsid w:val="00A76357"/>
    <w:rsid w:val="00A76780"/>
    <w:rsid w:val="00A802B7"/>
    <w:rsid w:val="00A811F6"/>
    <w:rsid w:val="00A813AB"/>
    <w:rsid w:val="00A81A45"/>
    <w:rsid w:val="00A81B00"/>
    <w:rsid w:val="00A82143"/>
    <w:rsid w:val="00A82EBB"/>
    <w:rsid w:val="00A833C5"/>
    <w:rsid w:val="00A83A03"/>
    <w:rsid w:val="00A83C46"/>
    <w:rsid w:val="00A83E34"/>
    <w:rsid w:val="00A84203"/>
    <w:rsid w:val="00A84206"/>
    <w:rsid w:val="00A84D29"/>
    <w:rsid w:val="00A856C9"/>
    <w:rsid w:val="00A864CC"/>
    <w:rsid w:val="00A86EAB"/>
    <w:rsid w:val="00A86F9C"/>
    <w:rsid w:val="00A8743D"/>
    <w:rsid w:val="00A87D0F"/>
    <w:rsid w:val="00A901D5"/>
    <w:rsid w:val="00A90208"/>
    <w:rsid w:val="00A9037A"/>
    <w:rsid w:val="00A90731"/>
    <w:rsid w:val="00A9088E"/>
    <w:rsid w:val="00A91378"/>
    <w:rsid w:val="00A91ADA"/>
    <w:rsid w:val="00A91F8E"/>
    <w:rsid w:val="00A92443"/>
    <w:rsid w:val="00A92BE3"/>
    <w:rsid w:val="00A92F59"/>
    <w:rsid w:val="00A9331B"/>
    <w:rsid w:val="00A94503"/>
    <w:rsid w:val="00A94939"/>
    <w:rsid w:val="00A94F07"/>
    <w:rsid w:val="00A95A3B"/>
    <w:rsid w:val="00A95C03"/>
    <w:rsid w:val="00A973C1"/>
    <w:rsid w:val="00A9773D"/>
    <w:rsid w:val="00A97D6B"/>
    <w:rsid w:val="00AA0B5E"/>
    <w:rsid w:val="00AA0D26"/>
    <w:rsid w:val="00AA0E4D"/>
    <w:rsid w:val="00AA157D"/>
    <w:rsid w:val="00AA1666"/>
    <w:rsid w:val="00AA1829"/>
    <w:rsid w:val="00AA1D9C"/>
    <w:rsid w:val="00AA2642"/>
    <w:rsid w:val="00AA28BC"/>
    <w:rsid w:val="00AA2BC4"/>
    <w:rsid w:val="00AA2F65"/>
    <w:rsid w:val="00AA3EA3"/>
    <w:rsid w:val="00AA4886"/>
    <w:rsid w:val="00AA4DA7"/>
    <w:rsid w:val="00AA4E9B"/>
    <w:rsid w:val="00AA4F67"/>
    <w:rsid w:val="00AA561A"/>
    <w:rsid w:val="00AA62C3"/>
    <w:rsid w:val="00AA6346"/>
    <w:rsid w:val="00AA66E7"/>
    <w:rsid w:val="00AA7626"/>
    <w:rsid w:val="00AB0427"/>
    <w:rsid w:val="00AB0552"/>
    <w:rsid w:val="00AB0E4F"/>
    <w:rsid w:val="00AB124D"/>
    <w:rsid w:val="00AB2A04"/>
    <w:rsid w:val="00AB2ADC"/>
    <w:rsid w:val="00AB2C4D"/>
    <w:rsid w:val="00AB2E3B"/>
    <w:rsid w:val="00AB40E9"/>
    <w:rsid w:val="00AB4E93"/>
    <w:rsid w:val="00AB4FA3"/>
    <w:rsid w:val="00AB5352"/>
    <w:rsid w:val="00AB6019"/>
    <w:rsid w:val="00AB60B5"/>
    <w:rsid w:val="00AB61A9"/>
    <w:rsid w:val="00AB6407"/>
    <w:rsid w:val="00AB65F3"/>
    <w:rsid w:val="00AB6BF5"/>
    <w:rsid w:val="00AB7E0B"/>
    <w:rsid w:val="00AC03E6"/>
    <w:rsid w:val="00AC0759"/>
    <w:rsid w:val="00AC0F0C"/>
    <w:rsid w:val="00AC0F57"/>
    <w:rsid w:val="00AC1D76"/>
    <w:rsid w:val="00AC20CA"/>
    <w:rsid w:val="00AC2BB2"/>
    <w:rsid w:val="00AC2BC8"/>
    <w:rsid w:val="00AC2C4E"/>
    <w:rsid w:val="00AC3F0B"/>
    <w:rsid w:val="00AC4227"/>
    <w:rsid w:val="00AC4C4C"/>
    <w:rsid w:val="00AC4C83"/>
    <w:rsid w:val="00AC53E9"/>
    <w:rsid w:val="00AC5D5E"/>
    <w:rsid w:val="00AC7BCA"/>
    <w:rsid w:val="00AC7EE1"/>
    <w:rsid w:val="00AC7FBA"/>
    <w:rsid w:val="00AD0650"/>
    <w:rsid w:val="00AD0BB6"/>
    <w:rsid w:val="00AD0C83"/>
    <w:rsid w:val="00AD10AB"/>
    <w:rsid w:val="00AD1128"/>
    <w:rsid w:val="00AD15F0"/>
    <w:rsid w:val="00AD18A8"/>
    <w:rsid w:val="00AD1B2F"/>
    <w:rsid w:val="00AD1C26"/>
    <w:rsid w:val="00AD27D3"/>
    <w:rsid w:val="00AD29EC"/>
    <w:rsid w:val="00AD2EB7"/>
    <w:rsid w:val="00AD4058"/>
    <w:rsid w:val="00AD4483"/>
    <w:rsid w:val="00AD48D6"/>
    <w:rsid w:val="00AD4BEF"/>
    <w:rsid w:val="00AD4C5A"/>
    <w:rsid w:val="00AD4D3A"/>
    <w:rsid w:val="00AD555E"/>
    <w:rsid w:val="00AD5688"/>
    <w:rsid w:val="00AD578F"/>
    <w:rsid w:val="00AD5A59"/>
    <w:rsid w:val="00AD5C68"/>
    <w:rsid w:val="00AD619A"/>
    <w:rsid w:val="00AD66E4"/>
    <w:rsid w:val="00AD7E8F"/>
    <w:rsid w:val="00AE0E2E"/>
    <w:rsid w:val="00AE1082"/>
    <w:rsid w:val="00AE1383"/>
    <w:rsid w:val="00AE1BEE"/>
    <w:rsid w:val="00AE1D9A"/>
    <w:rsid w:val="00AE2BF3"/>
    <w:rsid w:val="00AE2F90"/>
    <w:rsid w:val="00AE32CD"/>
    <w:rsid w:val="00AE3F70"/>
    <w:rsid w:val="00AE4321"/>
    <w:rsid w:val="00AE4996"/>
    <w:rsid w:val="00AE49A3"/>
    <w:rsid w:val="00AE4E8B"/>
    <w:rsid w:val="00AE4FAF"/>
    <w:rsid w:val="00AE5F1A"/>
    <w:rsid w:val="00AE6406"/>
    <w:rsid w:val="00AE7265"/>
    <w:rsid w:val="00AE75D7"/>
    <w:rsid w:val="00AE7C00"/>
    <w:rsid w:val="00AE7E0C"/>
    <w:rsid w:val="00AF0025"/>
    <w:rsid w:val="00AF002A"/>
    <w:rsid w:val="00AF032C"/>
    <w:rsid w:val="00AF0A9A"/>
    <w:rsid w:val="00AF0B68"/>
    <w:rsid w:val="00AF13EF"/>
    <w:rsid w:val="00AF1438"/>
    <w:rsid w:val="00AF194E"/>
    <w:rsid w:val="00AF1978"/>
    <w:rsid w:val="00AF2899"/>
    <w:rsid w:val="00AF334B"/>
    <w:rsid w:val="00AF3F38"/>
    <w:rsid w:val="00AF41F7"/>
    <w:rsid w:val="00AF44F6"/>
    <w:rsid w:val="00AF4F26"/>
    <w:rsid w:val="00AF5A44"/>
    <w:rsid w:val="00AF5D5E"/>
    <w:rsid w:val="00AF5E64"/>
    <w:rsid w:val="00AF6D16"/>
    <w:rsid w:val="00AF75FC"/>
    <w:rsid w:val="00AF7771"/>
    <w:rsid w:val="00AF7DFC"/>
    <w:rsid w:val="00B0089F"/>
    <w:rsid w:val="00B01459"/>
    <w:rsid w:val="00B01C97"/>
    <w:rsid w:val="00B02B1B"/>
    <w:rsid w:val="00B02C94"/>
    <w:rsid w:val="00B03277"/>
    <w:rsid w:val="00B03473"/>
    <w:rsid w:val="00B03565"/>
    <w:rsid w:val="00B03B95"/>
    <w:rsid w:val="00B041D1"/>
    <w:rsid w:val="00B05AB4"/>
    <w:rsid w:val="00B0783A"/>
    <w:rsid w:val="00B0791E"/>
    <w:rsid w:val="00B07E83"/>
    <w:rsid w:val="00B108DA"/>
    <w:rsid w:val="00B10A40"/>
    <w:rsid w:val="00B10B99"/>
    <w:rsid w:val="00B10BCC"/>
    <w:rsid w:val="00B11AED"/>
    <w:rsid w:val="00B11BDF"/>
    <w:rsid w:val="00B12053"/>
    <w:rsid w:val="00B127B2"/>
    <w:rsid w:val="00B12818"/>
    <w:rsid w:val="00B129CF"/>
    <w:rsid w:val="00B12EBF"/>
    <w:rsid w:val="00B13670"/>
    <w:rsid w:val="00B13F54"/>
    <w:rsid w:val="00B13FA3"/>
    <w:rsid w:val="00B1494D"/>
    <w:rsid w:val="00B14ED7"/>
    <w:rsid w:val="00B1547F"/>
    <w:rsid w:val="00B16679"/>
    <w:rsid w:val="00B16C54"/>
    <w:rsid w:val="00B205CD"/>
    <w:rsid w:val="00B20F6D"/>
    <w:rsid w:val="00B21801"/>
    <w:rsid w:val="00B2188B"/>
    <w:rsid w:val="00B2224A"/>
    <w:rsid w:val="00B22773"/>
    <w:rsid w:val="00B229B3"/>
    <w:rsid w:val="00B23B14"/>
    <w:rsid w:val="00B23C6D"/>
    <w:rsid w:val="00B23EAD"/>
    <w:rsid w:val="00B23F2B"/>
    <w:rsid w:val="00B2432F"/>
    <w:rsid w:val="00B24B06"/>
    <w:rsid w:val="00B24BE6"/>
    <w:rsid w:val="00B253E6"/>
    <w:rsid w:val="00B25AC5"/>
    <w:rsid w:val="00B2671B"/>
    <w:rsid w:val="00B2681F"/>
    <w:rsid w:val="00B26825"/>
    <w:rsid w:val="00B26A71"/>
    <w:rsid w:val="00B26B6A"/>
    <w:rsid w:val="00B271F7"/>
    <w:rsid w:val="00B30CF8"/>
    <w:rsid w:val="00B31073"/>
    <w:rsid w:val="00B3114F"/>
    <w:rsid w:val="00B311D9"/>
    <w:rsid w:val="00B323CE"/>
    <w:rsid w:val="00B32506"/>
    <w:rsid w:val="00B32DFD"/>
    <w:rsid w:val="00B33E89"/>
    <w:rsid w:val="00B3400F"/>
    <w:rsid w:val="00B36145"/>
    <w:rsid w:val="00B36A86"/>
    <w:rsid w:val="00B37A14"/>
    <w:rsid w:val="00B37A7D"/>
    <w:rsid w:val="00B37E03"/>
    <w:rsid w:val="00B405BC"/>
    <w:rsid w:val="00B40D38"/>
    <w:rsid w:val="00B41011"/>
    <w:rsid w:val="00B4163C"/>
    <w:rsid w:val="00B4192E"/>
    <w:rsid w:val="00B4231B"/>
    <w:rsid w:val="00B425FB"/>
    <w:rsid w:val="00B42A8A"/>
    <w:rsid w:val="00B42CCC"/>
    <w:rsid w:val="00B42E13"/>
    <w:rsid w:val="00B42E73"/>
    <w:rsid w:val="00B4359D"/>
    <w:rsid w:val="00B439AD"/>
    <w:rsid w:val="00B43BB3"/>
    <w:rsid w:val="00B44169"/>
    <w:rsid w:val="00B4445C"/>
    <w:rsid w:val="00B44688"/>
    <w:rsid w:val="00B44B93"/>
    <w:rsid w:val="00B44BCC"/>
    <w:rsid w:val="00B44BFB"/>
    <w:rsid w:val="00B455E8"/>
    <w:rsid w:val="00B45993"/>
    <w:rsid w:val="00B463C5"/>
    <w:rsid w:val="00B463F0"/>
    <w:rsid w:val="00B46572"/>
    <w:rsid w:val="00B4674F"/>
    <w:rsid w:val="00B468E0"/>
    <w:rsid w:val="00B469C8"/>
    <w:rsid w:val="00B47421"/>
    <w:rsid w:val="00B476F7"/>
    <w:rsid w:val="00B477B0"/>
    <w:rsid w:val="00B47C18"/>
    <w:rsid w:val="00B47C70"/>
    <w:rsid w:val="00B5042A"/>
    <w:rsid w:val="00B50999"/>
    <w:rsid w:val="00B50B5C"/>
    <w:rsid w:val="00B50CE8"/>
    <w:rsid w:val="00B516E3"/>
    <w:rsid w:val="00B51804"/>
    <w:rsid w:val="00B51D5C"/>
    <w:rsid w:val="00B526CC"/>
    <w:rsid w:val="00B52A5D"/>
    <w:rsid w:val="00B53688"/>
    <w:rsid w:val="00B53E12"/>
    <w:rsid w:val="00B53E1A"/>
    <w:rsid w:val="00B54B05"/>
    <w:rsid w:val="00B54D1B"/>
    <w:rsid w:val="00B54DEE"/>
    <w:rsid w:val="00B54EA7"/>
    <w:rsid w:val="00B553D0"/>
    <w:rsid w:val="00B553E5"/>
    <w:rsid w:val="00B55577"/>
    <w:rsid w:val="00B5580A"/>
    <w:rsid w:val="00B5585D"/>
    <w:rsid w:val="00B56B27"/>
    <w:rsid w:val="00B56EF6"/>
    <w:rsid w:val="00B57562"/>
    <w:rsid w:val="00B5785C"/>
    <w:rsid w:val="00B61641"/>
    <w:rsid w:val="00B619D2"/>
    <w:rsid w:val="00B62558"/>
    <w:rsid w:val="00B62C17"/>
    <w:rsid w:val="00B63128"/>
    <w:rsid w:val="00B634C0"/>
    <w:rsid w:val="00B650C0"/>
    <w:rsid w:val="00B658F2"/>
    <w:rsid w:val="00B65B66"/>
    <w:rsid w:val="00B66616"/>
    <w:rsid w:val="00B668C3"/>
    <w:rsid w:val="00B668CB"/>
    <w:rsid w:val="00B67AF6"/>
    <w:rsid w:val="00B7002D"/>
    <w:rsid w:val="00B702D5"/>
    <w:rsid w:val="00B70446"/>
    <w:rsid w:val="00B70797"/>
    <w:rsid w:val="00B70B55"/>
    <w:rsid w:val="00B710B4"/>
    <w:rsid w:val="00B71158"/>
    <w:rsid w:val="00B71EE8"/>
    <w:rsid w:val="00B7255C"/>
    <w:rsid w:val="00B726A8"/>
    <w:rsid w:val="00B72EEA"/>
    <w:rsid w:val="00B731A3"/>
    <w:rsid w:val="00B740CA"/>
    <w:rsid w:val="00B743E2"/>
    <w:rsid w:val="00B75026"/>
    <w:rsid w:val="00B75515"/>
    <w:rsid w:val="00B75C2F"/>
    <w:rsid w:val="00B762B0"/>
    <w:rsid w:val="00B76FA0"/>
    <w:rsid w:val="00B7779D"/>
    <w:rsid w:val="00B806B3"/>
    <w:rsid w:val="00B80897"/>
    <w:rsid w:val="00B80E70"/>
    <w:rsid w:val="00B81C3D"/>
    <w:rsid w:val="00B82382"/>
    <w:rsid w:val="00B82BF2"/>
    <w:rsid w:val="00B83039"/>
    <w:rsid w:val="00B83823"/>
    <w:rsid w:val="00B83C50"/>
    <w:rsid w:val="00B84D3B"/>
    <w:rsid w:val="00B85A0F"/>
    <w:rsid w:val="00B85C91"/>
    <w:rsid w:val="00B862DF"/>
    <w:rsid w:val="00B87703"/>
    <w:rsid w:val="00B8790A"/>
    <w:rsid w:val="00B90D47"/>
    <w:rsid w:val="00B93217"/>
    <w:rsid w:val="00B937B9"/>
    <w:rsid w:val="00B94DB8"/>
    <w:rsid w:val="00B94E13"/>
    <w:rsid w:val="00B95096"/>
    <w:rsid w:val="00B95F67"/>
    <w:rsid w:val="00B966D0"/>
    <w:rsid w:val="00BA0247"/>
    <w:rsid w:val="00BA064D"/>
    <w:rsid w:val="00BA0886"/>
    <w:rsid w:val="00BA0FBE"/>
    <w:rsid w:val="00BA102F"/>
    <w:rsid w:val="00BA1319"/>
    <w:rsid w:val="00BA18F4"/>
    <w:rsid w:val="00BA2670"/>
    <w:rsid w:val="00BA26C4"/>
    <w:rsid w:val="00BA3DC0"/>
    <w:rsid w:val="00BA40B0"/>
    <w:rsid w:val="00BA4EB3"/>
    <w:rsid w:val="00BA518D"/>
    <w:rsid w:val="00BA5789"/>
    <w:rsid w:val="00BA5C18"/>
    <w:rsid w:val="00BA6478"/>
    <w:rsid w:val="00BA647B"/>
    <w:rsid w:val="00BA64FC"/>
    <w:rsid w:val="00BA658B"/>
    <w:rsid w:val="00BB0099"/>
    <w:rsid w:val="00BB00EE"/>
    <w:rsid w:val="00BB1361"/>
    <w:rsid w:val="00BB16B3"/>
    <w:rsid w:val="00BB1951"/>
    <w:rsid w:val="00BB22D7"/>
    <w:rsid w:val="00BB23A2"/>
    <w:rsid w:val="00BB36C4"/>
    <w:rsid w:val="00BB4A68"/>
    <w:rsid w:val="00BB5591"/>
    <w:rsid w:val="00BB5EF0"/>
    <w:rsid w:val="00BB6AE0"/>
    <w:rsid w:val="00BB6CA3"/>
    <w:rsid w:val="00BB75AF"/>
    <w:rsid w:val="00BC088F"/>
    <w:rsid w:val="00BC08D0"/>
    <w:rsid w:val="00BC1725"/>
    <w:rsid w:val="00BC1A1A"/>
    <w:rsid w:val="00BC366E"/>
    <w:rsid w:val="00BC3D2F"/>
    <w:rsid w:val="00BC3D75"/>
    <w:rsid w:val="00BC426D"/>
    <w:rsid w:val="00BC50DF"/>
    <w:rsid w:val="00BC5122"/>
    <w:rsid w:val="00BC54AC"/>
    <w:rsid w:val="00BC5F0F"/>
    <w:rsid w:val="00BC65A5"/>
    <w:rsid w:val="00BC66E4"/>
    <w:rsid w:val="00BC68A8"/>
    <w:rsid w:val="00BC767C"/>
    <w:rsid w:val="00BD00B9"/>
    <w:rsid w:val="00BD028C"/>
    <w:rsid w:val="00BD17CD"/>
    <w:rsid w:val="00BD29E8"/>
    <w:rsid w:val="00BD2A7F"/>
    <w:rsid w:val="00BD2ACD"/>
    <w:rsid w:val="00BD3363"/>
    <w:rsid w:val="00BD342C"/>
    <w:rsid w:val="00BD3678"/>
    <w:rsid w:val="00BD3812"/>
    <w:rsid w:val="00BD43B9"/>
    <w:rsid w:val="00BD486B"/>
    <w:rsid w:val="00BD48A7"/>
    <w:rsid w:val="00BD4A3F"/>
    <w:rsid w:val="00BD528D"/>
    <w:rsid w:val="00BD5EC3"/>
    <w:rsid w:val="00BD610A"/>
    <w:rsid w:val="00BD65D2"/>
    <w:rsid w:val="00BD6D02"/>
    <w:rsid w:val="00BD708C"/>
    <w:rsid w:val="00BE0F2C"/>
    <w:rsid w:val="00BE0FF0"/>
    <w:rsid w:val="00BE276F"/>
    <w:rsid w:val="00BE2857"/>
    <w:rsid w:val="00BE28C9"/>
    <w:rsid w:val="00BE2C64"/>
    <w:rsid w:val="00BE2FDE"/>
    <w:rsid w:val="00BE3A88"/>
    <w:rsid w:val="00BE444A"/>
    <w:rsid w:val="00BE468D"/>
    <w:rsid w:val="00BE4F56"/>
    <w:rsid w:val="00BE55C5"/>
    <w:rsid w:val="00BE6089"/>
    <w:rsid w:val="00BE635C"/>
    <w:rsid w:val="00BE6380"/>
    <w:rsid w:val="00BE655C"/>
    <w:rsid w:val="00BE6BA9"/>
    <w:rsid w:val="00BE7010"/>
    <w:rsid w:val="00BE70C0"/>
    <w:rsid w:val="00BE71E9"/>
    <w:rsid w:val="00BE73A4"/>
    <w:rsid w:val="00BE75A1"/>
    <w:rsid w:val="00BE783F"/>
    <w:rsid w:val="00BF063E"/>
    <w:rsid w:val="00BF092F"/>
    <w:rsid w:val="00BF0946"/>
    <w:rsid w:val="00BF0BDE"/>
    <w:rsid w:val="00BF0F47"/>
    <w:rsid w:val="00BF0FCE"/>
    <w:rsid w:val="00BF1A17"/>
    <w:rsid w:val="00BF1DB4"/>
    <w:rsid w:val="00BF20ED"/>
    <w:rsid w:val="00BF2915"/>
    <w:rsid w:val="00BF3982"/>
    <w:rsid w:val="00BF4B1E"/>
    <w:rsid w:val="00BF58F5"/>
    <w:rsid w:val="00BF649E"/>
    <w:rsid w:val="00BF7E77"/>
    <w:rsid w:val="00C00244"/>
    <w:rsid w:val="00C02F1B"/>
    <w:rsid w:val="00C03430"/>
    <w:rsid w:val="00C03836"/>
    <w:rsid w:val="00C03B79"/>
    <w:rsid w:val="00C03E7D"/>
    <w:rsid w:val="00C043BC"/>
    <w:rsid w:val="00C05011"/>
    <w:rsid w:val="00C05266"/>
    <w:rsid w:val="00C05900"/>
    <w:rsid w:val="00C069C6"/>
    <w:rsid w:val="00C06C92"/>
    <w:rsid w:val="00C07225"/>
    <w:rsid w:val="00C07B5B"/>
    <w:rsid w:val="00C07E7A"/>
    <w:rsid w:val="00C10075"/>
    <w:rsid w:val="00C10483"/>
    <w:rsid w:val="00C105E3"/>
    <w:rsid w:val="00C105FC"/>
    <w:rsid w:val="00C10BAD"/>
    <w:rsid w:val="00C10D5D"/>
    <w:rsid w:val="00C10DC3"/>
    <w:rsid w:val="00C1165A"/>
    <w:rsid w:val="00C11859"/>
    <w:rsid w:val="00C11A7D"/>
    <w:rsid w:val="00C12439"/>
    <w:rsid w:val="00C12C24"/>
    <w:rsid w:val="00C15761"/>
    <w:rsid w:val="00C15984"/>
    <w:rsid w:val="00C169E1"/>
    <w:rsid w:val="00C16A28"/>
    <w:rsid w:val="00C17174"/>
    <w:rsid w:val="00C17C23"/>
    <w:rsid w:val="00C20FC1"/>
    <w:rsid w:val="00C21293"/>
    <w:rsid w:val="00C21ED4"/>
    <w:rsid w:val="00C220A6"/>
    <w:rsid w:val="00C224F2"/>
    <w:rsid w:val="00C228F0"/>
    <w:rsid w:val="00C2297C"/>
    <w:rsid w:val="00C22B89"/>
    <w:rsid w:val="00C22F23"/>
    <w:rsid w:val="00C2334A"/>
    <w:rsid w:val="00C23B11"/>
    <w:rsid w:val="00C23BF0"/>
    <w:rsid w:val="00C23E13"/>
    <w:rsid w:val="00C24341"/>
    <w:rsid w:val="00C251C5"/>
    <w:rsid w:val="00C26229"/>
    <w:rsid w:val="00C26A33"/>
    <w:rsid w:val="00C26B9C"/>
    <w:rsid w:val="00C26D87"/>
    <w:rsid w:val="00C2736D"/>
    <w:rsid w:val="00C2771C"/>
    <w:rsid w:val="00C3040D"/>
    <w:rsid w:val="00C3074F"/>
    <w:rsid w:val="00C307E7"/>
    <w:rsid w:val="00C32387"/>
    <w:rsid w:val="00C32C1A"/>
    <w:rsid w:val="00C32E14"/>
    <w:rsid w:val="00C33C65"/>
    <w:rsid w:val="00C33E44"/>
    <w:rsid w:val="00C33FF8"/>
    <w:rsid w:val="00C34ED3"/>
    <w:rsid w:val="00C354D7"/>
    <w:rsid w:val="00C35D08"/>
    <w:rsid w:val="00C36042"/>
    <w:rsid w:val="00C369C1"/>
    <w:rsid w:val="00C36D8E"/>
    <w:rsid w:val="00C36E7D"/>
    <w:rsid w:val="00C37190"/>
    <w:rsid w:val="00C37993"/>
    <w:rsid w:val="00C401DD"/>
    <w:rsid w:val="00C40615"/>
    <w:rsid w:val="00C406D0"/>
    <w:rsid w:val="00C40B7C"/>
    <w:rsid w:val="00C40E5F"/>
    <w:rsid w:val="00C4142B"/>
    <w:rsid w:val="00C41A5D"/>
    <w:rsid w:val="00C41B87"/>
    <w:rsid w:val="00C41E4C"/>
    <w:rsid w:val="00C42771"/>
    <w:rsid w:val="00C42A02"/>
    <w:rsid w:val="00C42A33"/>
    <w:rsid w:val="00C42E35"/>
    <w:rsid w:val="00C439AE"/>
    <w:rsid w:val="00C4403E"/>
    <w:rsid w:val="00C450CF"/>
    <w:rsid w:val="00C45714"/>
    <w:rsid w:val="00C47092"/>
    <w:rsid w:val="00C4717A"/>
    <w:rsid w:val="00C47C9D"/>
    <w:rsid w:val="00C50233"/>
    <w:rsid w:val="00C50BA8"/>
    <w:rsid w:val="00C51A8B"/>
    <w:rsid w:val="00C51D93"/>
    <w:rsid w:val="00C5233B"/>
    <w:rsid w:val="00C52360"/>
    <w:rsid w:val="00C52592"/>
    <w:rsid w:val="00C52674"/>
    <w:rsid w:val="00C52803"/>
    <w:rsid w:val="00C52BAB"/>
    <w:rsid w:val="00C53368"/>
    <w:rsid w:val="00C53C08"/>
    <w:rsid w:val="00C53F72"/>
    <w:rsid w:val="00C54BD5"/>
    <w:rsid w:val="00C56590"/>
    <w:rsid w:val="00C568BC"/>
    <w:rsid w:val="00C56A4C"/>
    <w:rsid w:val="00C573DC"/>
    <w:rsid w:val="00C5790F"/>
    <w:rsid w:val="00C606F7"/>
    <w:rsid w:val="00C60923"/>
    <w:rsid w:val="00C61120"/>
    <w:rsid w:val="00C61262"/>
    <w:rsid w:val="00C61747"/>
    <w:rsid w:val="00C61ED0"/>
    <w:rsid w:val="00C622F9"/>
    <w:rsid w:val="00C62E09"/>
    <w:rsid w:val="00C631FC"/>
    <w:rsid w:val="00C63DE2"/>
    <w:rsid w:val="00C63EC8"/>
    <w:rsid w:val="00C642C7"/>
    <w:rsid w:val="00C65334"/>
    <w:rsid w:val="00C65CD6"/>
    <w:rsid w:val="00C65FD9"/>
    <w:rsid w:val="00C664D5"/>
    <w:rsid w:val="00C665F5"/>
    <w:rsid w:val="00C67B54"/>
    <w:rsid w:val="00C67C9B"/>
    <w:rsid w:val="00C7001D"/>
    <w:rsid w:val="00C70337"/>
    <w:rsid w:val="00C70371"/>
    <w:rsid w:val="00C703F1"/>
    <w:rsid w:val="00C707EF"/>
    <w:rsid w:val="00C713D6"/>
    <w:rsid w:val="00C71D42"/>
    <w:rsid w:val="00C7268B"/>
    <w:rsid w:val="00C72ACB"/>
    <w:rsid w:val="00C734CB"/>
    <w:rsid w:val="00C73791"/>
    <w:rsid w:val="00C738BB"/>
    <w:rsid w:val="00C73918"/>
    <w:rsid w:val="00C74349"/>
    <w:rsid w:val="00C74CC4"/>
    <w:rsid w:val="00C74EED"/>
    <w:rsid w:val="00C750A9"/>
    <w:rsid w:val="00C75147"/>
    <w:rsid w:val="00C751F2"/>
    <w:rsid w:val="00C755E0"/>
    <w:rsid w:val="00C76244"/>
    <w:rsid w:val="00C80798"/>
    <w:rsid w:val="00C80A92"/>
    <w:rsid w:val="00C81A85"/>
    <w:rsid w:val="00C82064"/>
    <w:rsid w:val="00C82C7C"/>
    <w:rsid w:val="00C82DA6"/>
    <w:rsid w:val="00C82E13"/>
    <w:rsid w:val="00C83083"/>
    <w:rsid w:val="00C83C16"/>
    <w:rsid w:val="00C84B40"/>
    <w:rsid w:val="00C8518D"/>
    <w:rsid w:val="00C8528E"/>
    <w:rsid w:val="00C8599E"/>
    <w:rsid w:val="00C861A0"/>
    <w:rsid w:val="00C86BD6"/>
    <w:rsid w:val="00C86FE1"/>
    <w:rsid w:val="00C872BC"/>
    <w:rsid w:val="00C874EB"/>
    <w:rsid w:val="00C875AA"/>
    <w:rsid w:val="00C90DF1"/>
    <w:rsid w:val="00C90F82"/>
    <w:rsid w:val="00C9115E"/>
    <w:rsid w:val="00C92021"/>
    <w:rsid w:val="00C9260D"/>
    <w:rsid w:val="00C92663"/>
    <w:rsid w:val="00C92BDF"/>
    <w:rsid w:val="00C93484"/>
    <w:rsid w:val="00C94369"/>
    <w:rsid w:val="00C94957"/>
    <w:rsid w:val="00C952DE"/>
    <w:rsid w:val="00C95B89"/>
    <w:rsid w:val="00C96051"/>
    <w:rsid w:val="00C9659A"/>
    <w:rsid w:val="00C96726"/>
    <w:rsid w:val="00C96C91"/>
    <w:rsid w:val="00C96D71"/>
    <w:rsid w:val="00C970B1"/>
    <w:rsid w:val="00CA033F"/>
    <w:rsid w:val="00CA0411"/>
    <w:rsid w:val="00CA09B2"/>
    <w:rsid w:val="00CA119D"/>
    <w:rsid w:val="00CA11AE"/>
    <w:rsid w:val="00CA174B"/>
    <w:rsid w:val="00CA1D58"/>
    <w:rsid w:val="00CA1DCF"/>
    <w:rsid w:val="00CA1F34"/>
    <w:rsid w:val="00CA20F5"/>
    <w:rsid w:val="00CA24A5"/>
    <w:rsid w:val="00CA2ED5"/>
    <w:rsid w:val="00CA31EE"/>
    <w:rsid w:val="00CA3489"/>
    <w:rsid w:val="00CA368F"/>
    <w:rsid w:val="00CA370C"/>
    <w:rsid w:val="00CA39F3"/>
    <w:rsid w:val="00CA56ED"/>
    <w:rsid w:val="00CA5AC3"/>
    <w:rsid w:val="00CA5B36"/>
    <w:rsid w:val="00CA6705"/>
    <w:rsid w:val="00CA704F"/>
    <w:rsid w:val="00CA73DC"/>
    <w:rsid w:val="00CB005F"/>
    <w:rsid w:val="00CB01ED"/>
    <w:rsid w:val="00CB0921"/>
    <w:rsid w:val="00CB1C83"/>
    <w:rsid w:val="00CB2787"/>
    <w:rsid w:val="00CB2C7C"/>
    <w:rsid w:val="00CB35E7"/>
    <w:rsid w:val="00CB558F"/>
    <w:rsid w:val="00CB59C4"/>
    <w:rsid w:val="00CB6963"/>
    <w:rsid w:val="00CB6D86"/>
    <w:rsid w:val="00CB7335"/>
    <w:rsid w:val="00CB7A53"/>
    <w:rsid w:val="00CB7E68"/>
    <w:rsid w:val="00CC0064"/>
    <w:rsid w:val="00CC046F"/>
    <w:rsid w:val="00CC0804"/>
    <w:rsid w:val="00CC16B3"/>
    <w:rsid w:val="00CC1BA3"/>
    <w:rsid w:val="00CC20C4"/>
    <w:rsid w:val="00CC23F9"/>
    <w:rsid w:val="00CC2D48"/>
    <w:rsid w:val="00CC4167"/>
    <w:rsid w:val="00CC41D2"/>
    <w:rsid w:val="00CC4875"/>
    <w:rsid w:val="00CC4AAE"/>
    <w:rsid w:val="00CC4DE4"/>
    <w:rsid w:val="00CC5040"/>
    <w:rsid w:val="00CC56E7"/>
    <w:rsid w:val="00CC6A37"/>
    <w:rsid w:val="00CC6D9C"/>
    <w:rsid w:val="00CC71C7"/>
    <w:rsid w:val="00CD082A"/>
    <w:rsid w:val="00CD0F3E"/>
    <w:rsid w:val="00CD0FCD"/>
    <w:rsid w:val="00CD1750"/>
    <w:rsid w:val="00CD18BB"/>
    <w:rsid w:val="00CD1C5B"/>
    <w:rsid w:val="00CD1F6F"/>
    <w:rsid w:val="00CD2746"/>
    <w:rsid w:val="00CD29D6"/>
    <w:rsid w:val="00CD39D4"/>
    <w:rsid w:val="00CD3A12"/>
    <w:rsid w:val="00CD3AC1"/>
    <w:rsid w:val="00CD4404"/>
    <w:rsid w:val="00CD4455"/>
    <w:rsid w:val="00CD4896"/>
    <w:rsid w:val="00CD4D35"/>
    <w:rsid w:val="00CD4EBB"/>
    <w:rsid w:val="00CD583A"/>
    <w:rsid w:val="00CD5A6C"/>
    <w:rsid w:val="00CD5B95"/>
    <w:rsid w:val="00CD5DD0"/>
    <w:rsid w:val="00CD61F9"/>
    <w:rsid w:val="00CD6B2D"/>
    <w:rsid w:val="00CD7087"/>
    <w:rsid w:val="00CD70D1"/>
    <w:rsid w:val="00CD7247"/>
    <w:rsid w:val="00CD72C2"/>
    <w:rsid w:val="00CD7DAE"/>
    <w:rsid w:val="00CE1448"/>
    <w:rsid w:val="00CE19FC"/>
    <w:rsid w:val="00CE1F60"/>
    <w:rsid w:val="00CE229E"/>
    <w:rsid w:val="00CE2404"/>
    <w:rsid w:val="00CE28A2"/>
    <w:rsid w:val="00CE3A58"/>
    <w:rsid w:val="00CE3FDA"/>
    <w:rsid w:val="00CE41D5"/>
    <w:rsid w:val="00CE45DF"/>
    <w:rsid w:val="00CE4841"/>
    <w:rsid w:val="00CE5DC7"/>
    <w:rsid w:val="00CE5F2F"/>
    <w:rsid w:val="00CE65EE"/>
    <w:rsid w:val="00CE6701"/>
    <w:rsid w:val="00CE705D"/>
    <w:rsid w:val="00CE730B"/>
    <w:rsid w:val="00CE7A4C"/>
    <w:rsid w:val="00CF01C2"/>
    <w:rsid w:val="00CF0451"/>
    <w:rsid w:val="00CF0A27"/>
    <w:rsid w:val="00CF0C64"/>
    <w:rsid w:val="00CF221D"/>
    <w:rsid w:val="00CF29E0"/>
    <w:rsid w:val="00CF32E8"/>
    <w:rsid w:val="00CF4181"/>
    <w:rsid w:val="00CF47F3"/>
    <w:rsid w:val="00CF4E57"/>
    <w:rsid w:val="00CF6763"/>
    <w:rsid w:val="00CF6E2E"/>
    <w:rsid w:val="00CF7568"/>
    <w:rsid w:val="00CF7B16"/>
    <w:rsid w:val="00D00198"/>
    <w:rsid w:val="00D007EB"/>
    <w:rsid w:val="00D009DB"/>
    <w:rsid w:val="00D01013"/>
    <w:rsid w:val="00D01220"/>
    <w:rsid w:val="00D016EC"/>
    <w:rsid w:val="00D01CF9"/>
    <w:rsid w:val="00D025BC"/>
    <w:rsid w:val="00D02A8F"/>
    <w:rsid w:val="00D02CD7"/>
    <w:rsid w:val="00D032F2"/>
    <w:rsid w:val="00D03543"/>
    <w:rsid w:val="00D03CE3"/>
    <w:rsid w:val="00D04110"/>
    <w:rsid w:val="00D041A4"/>
    <w:rsid w:val="00D04C11"/>
    <w:rsid w:val="00D04C25"/>
    <w:rsid w:val="00D04CE2"/>
    <w:rsid w:val="00D0659C"/>
    <w:rsid w:val="00D06F4B"/>
    <w:rsid w:val="00D072B3"/>
    <w:rsid w:val="00D077AB"/>
    <w:rsid w:val="00D07A70"/>
    <w:rsid w:val="00D101D4"/>
    <w:rsid w:val="00D1053A"/>
    <w:rsid w:val="00D10ED6"/>
    <w:rsid w:val="00D10F68"/>
    <w:rsid w:val="00D11368"/>
    <w:rsid w:val="00D11B0F"/>
    <w:rsid w:val="00D11BEC"/>
    <w:rsid w:val="00D12E5F"/>
    <w:rsid w:val="00D13585"/>
    <w:rsid w:val="00D135CB"/>
    <w:rsid w:val="00D147F5"/>
    <w:rsid w:val="00D151A6"/>
    <w:rsid w:val="00D153C1"/>
    <w:rsid w:val="00D1549B"/>
    <w:rsid w:val="00D154ED"/>
    <w:rsid w:val="00D15A57"/>
    <w:rsid w:val="00D15F5E"/>
    <w:rsid w:val="00D16817"/>
    <w:rsid w:val="00D16A80"/>
    <w:rsid w:val="00D17477"/>
    <w:rsid w:val="00D17799"/>
    <w:rsid w:val="00D20045"/>
    <w:rsid w:val="00D2075E"/>
    <w:rsid w:val="00D20BD9"/>
    <w:rsid w:val="00D21EE7"/>
    <w:rsid w:val="00D22121"/>
    <w:rsid w:val="00D221F9"/>
    <w:rsid w:val="00D2260B"/>
    <w:rsid w:val="00D2287B"/>
    <w:rsid w:val="00D22991"/>
    <w:rsid w:val="00D22AAB"/>
    <w:rsid w:val="00D22C3B"/>
    <w:rsid w:val="00D2468C"/>
    <w:rsid w:val="00D24842"/>
    <w:rsid w:val="00D24BC2"/>
    <w:rsid w:val="00D25573"/>
    <w:rsid w:val="00D2574E"/>
    <w:rsid w:val="00D258E3"/>
    <w:rsid w:val="00D259C6"/>
    <w:rsid w:val="00D261EB"/>
    <w:rsid w:val="00D263E9"/>
    <w:rsid w:val="00D2668E"/>
    <w:rsid w:val="00D267E0"/>
    <w:rsid w:val="00D27015"/>
    <w:rsid w:val="00D271F2"/>
    <w:rsid w:val="00D275BF"/>
    <w:rsid w:val="00D2767D"/>
    <w:rsid w:val="00D27823"/>
    <w:rsid w:val="00D30BE7"/>
    <w:rsid w:val="00D30C01"/>
    <w:rsid w:val="00D3153B"/>
    <w:rsid w:val="00D3170E"/>
    <w:rsid w:val="00D319FC"/>
    <w:rsid w:val="00D31AD5"/>
    <w:rsid w:val="00D31F74"/>
    <w:rsid w:val="00D321B7"/>
    <w:rsid w:val="00D32796"/>
    <w:rsid w:val="00D32B31"/>
    <w:rsid w:val="00D32D17"/>
    <w:rsid w:val="00D32F21"/>
    <w:rsid w:val="00D32F82"/>
    <w:rsid w:val="00D32F83"/>
    <w:rsid w:val="00D336E0"/>
    <w:rsid w:val="00D33B70"/>
    <w:rsid w:val="00D33D9A"/>
    <w:rsid w:val="00D33F78"/>
    <w:rsid w:val="00D344DF"/>
    <w:rsid w:val="00D3470B"/>
    <w:rsid w:val="00D34C25"/>
    <w:rsid w:val="00D358EF"/>
    <w:rsid w:val="00D35C36"/>
    <w:rsid w:val="00D36275"/>
    <w:rsid w:val="00D36E72"/>
    <w:rsid w:val="00D37060"/>
    <w:rsid w:val="00D4034B"/>
    <w:rsid w:val="00D408FE"/>
    <w:rsid w:val="00D40A07"/>
    <w:rsid w:val="00D40E55"/>
    <w:rsid w:val="00D417A3"/>
    <w:rsid w:val="00D417D8"/>
    <w:rsid w:val="00D425EF"/>
    <w:rsid w:val="00D427C0"/>
    <w:rsid w:val="00D43202"/>
    <w:rsid w:val="00D43327"/>
    <w:rsid w:val="00D43B05"/>
    <w:rsid w:val="00D444C5"/>
    <w:rsid w:val="00D45CA6"/>
    <w:rsid w:val="00D46366"/>
    <w:rsid w:val="00D464E8"/>
    <w:rsid w:val="00D466E3"/>
    <w:rsid w:val="00D46AEA"/>
    <w:rsid w:val="00D47E63"/>
    <w:rsid w:val="00D47F91"/>
    <w:rsid w:val="00D507FB"/>
    <w:rsid w:val="00D50B8F"/>
    <w:rsid w:val="00D52034"/>
    <w:rsid w:val="00D521AD"/>
    <w:rsid w:val="00D5242B"/>
    <w:rsid w:val="00D52C78"/>
    <w:rsid w:val="00D5304C"/>
    <w:rsid w:val="00D538FC"/>
    <w:rsid w:val="00D5483D"/>
    <w:rsid w:val="00D54C55"/>
    <w:rsid w:val="00D55C9E"/>
    <w:rsid w:val="00D56294"/>
    <w:rsid w:val="00D5647F"/>
    <w:rsid w:val="00D5679F"/>
    <w:rsid w:val="00D56EE2"/>
    <w:rsid w:val="00D57716"/>
    <w:rsid w:val="00D57D83"/>
    <w:rsid w:val="00D609A7"/>
    <w:rsid w:val="00D60D1F"/>
    <w:rsid w:val="00D61081"/>
    <w:rsid w:val="00D61094"/>
    <w:rsid w:val="00D61492"/>
    <w:rsid w:val="00D61BC7"/>
    <w:rsid w:val="00D61EFE"/>
    <w:rsid w:val="00D62268"/>
    <w:rsid w:val="00D633D9"/>
    <w:rsid w:val="00D63C60"/>
    <w:rsid w:val="00D63F5F"/>
    <w:rsid w:val="00D645AD"/>
    <w:rsid w:val="00D646CD"/>
    <w:rsid w:val="00D64C12"/>
    <w:rsid w:val="00D64D8E"/>
    <w:rsid w:val="00D6520D"/>
    <w:rsid w:val="00D65EA2"/>
    <w:rsid w:val="00D66232"/>
    <w:rsid w:val="00D669E1"/>
    <w:rsid w:val="00D66E36"/>
    <w:rsid w:val="00D670F8"/>
    <w:rsid w:val="00D679C0"/>
    <w:rsid w:val="00D67BD9"/>
    <w:rsid w:val="00D67E7C"/>
    <w:rsid w:val="00D70E03"/>
    <w:rsid w:val="00D71B9B"/>
    <w:rsid w:val="00D722E9"/>
    <w:rsid w:val="00D726C0"/>
    <w:rsid w:val="00D73119"/>
    <w:rsid w:val="00D73254"/>
    <w:rsid w:val="00D733B5"/>
    <w:rsid w:val="00D736A4"/>
    <w:rsid w:val="00D739FF"/>
    <w:rsid w:val="00D73B51"/>
    <w:rsid w:val="00D742EC"/>
    <w:rsid w:val="00D752AB"/>
    <w:rsid w:val="00D7546D"/>
    <w:rsid w:val="00D7649E"/>
    <w:rsid w:val="00D76A62"/>
    <w:rsid w:val="00D76D0D"/>
    <w:rsid w:val="00D77503"/>
    <w:rsid w:val="00D810AD"/>
    <w:rsid w:val="00D8126C"/>
    <w:rsid w:val="00D81841"/>
    <w:rsid w:val="00D818AF"/>
    <w:rsid w:val="00D82590"/>
    <w:rsid w:val="00D828DD"/>
    <w:rsid w:val="00D835B5"/>
    <w:rsid w:val="00D837AA"/>
    <w:rsid w:val="00D83BF6"/>
    <w:rsid w:val="00D83DFA"/>
    <w:rsid w:val="00D84850"/>
    <w:rsid w:val="00D84B30"/>
    <w:rsid w:val="00D84F7D"/>
    <w:rsid w:val="00D854D6"/>
    <w:rsid w:val="00D85CA4"/>
    <w:rsid w:val="00D85D34"/>
    <w:rsid w:val="00D85E76"/>
    <w:rsid w:val="00D863A2"/>
    <w:rsid w:val="00D86FD8"/>
    <w:rsid w:val="00D87F14"/>
    <w:rsid w:val="00D91B3B"/>
    <w:rsid w:val="00D920DD"/>
    <w:rsid w:val="00D92DB2"/>
    <w:rsid w:val="00D92DD5"/>
    <w:rsid w:val="00D92E09"/>
    <w:rsid w:val="00D938C4"/>
    <w:rsid w:val="00D9390B"/>
    <w:rsid w:val="00D93D45"/>
    <w:rsid w:val="00D948DC"/>
    <w:rsid w:val="00D94AEE"/>
    <w:rsid w:val="00D95C4D"/>
    <w:rsid w:val="00D95FA3"/>
    <w:rsid w:val="00D96C3D"/>
    <w:rsid w:val="00D96E51"/>
    <w:rsid w:val="00D96F78"/>
    <w:rsid w:val="00DA010F"/>
    <w:rsid w:val="00DA027F"/>
    <w:rsid w:val="00DA0308"/>
    <w:rsid w:val="00DA0525"/>
    <w:rsid w:val="00DA052F"/>
    <w:rsid w:val="00DA0F85"/>
    <w:rsid w:val="00DA1263"/>
    <w:rsid w:val="00DA13C2"/>
    <w:rsid w:val="00DA1515"/>
    <w:rsid w:val="00DA1BAA"/>
    <w:rsid w:val="00DA20E2"/>
    <w:rsid w:val="00DA34E9"/>
    <w:rsid w:val="00DA3AC5"/>
    <w:rsid w:val="00DA3CEA"/>
    <w:rsid w:val="00DA3F38"/>
    <w:rsid w:val="00DA4093"/>
    <w:rsid w:val="00DA45B6"/>
    <w:rsid w:val="00DA5A8D"/>
    <w:rsid w:val="00DA6094"/>
    <w:rsid w:val="00DA62C6"/>
    <w:rsid w:val="00DA75D3"/>
    <w:rsid w:val="00DA7664"/>
    <w:rsid w:val="00DA78BD"/>
    <w:rsid w:val="00DA7AF7"/>
    <w:rsid w:val="00DA7BAF"/>
    <w:rsid w:val="00DA7BE1"/>
    <w:rsid w:val="00DB0A84"/>
    <w:rsid w:val="00DB0E03"/>
    <w:rsid w:val="00DB0E20"/>
    <w:rsid w:val="00DB1147"/>
    <w:rsid w:val="00DB1493"/>
    <w:rsid w:val="00DB1DAA"/>
    <w:rsid w:val="00DB316E"/>
    <w:rsid w:val="00DB3845"/>
    <w:rsid w:val="00DB40AD"/>
    <w:rsid w:val="00DB451B"/>
    <w:rsid w:val="00DB4EC9"/>
    <w:rsid w:val="00DB55EE"/>
    <w:rsid w:val="00DB5B44"/>
    <w:rsid w:val="00DB5C7F"/>
    <w:rsid w:val="00DB61C0"/>
    <w:rsid w:val="00DB6AC5"/>
    <w:rsid w:val="00DB6D43"/>
    <w:rsid w:val="00DB6F44"/>
    <w:rsid w:val="00DB7E26"/>
    <w:rsid w:val="00DC0F1F"/>
    <w:rsid w:val="00DC20D9"/>
    <w:rsid w:val="00DC2B0E"/>
    <w:rsid w:val="00DC2D8A"/>
    <w:rsid w:val="00DC2FC7"/>
    <w:rsid w:val="00DC327F"/>
    <w:rsid w:val="00DC3371"/>
    <w:rsid w:val="00DC434B"/>
    <w:rsid w:val="00DC4B2E"/>
    <w:rsid w:val="00DC4C97"/>
    <w:rsid w:val="00DC629C"/>
    <w:rsid w:val="00DC62E0"/>
    <w:rsid w:val="00DC6CCA"/>
    <w:rsid w:val="00DC6E9D"/>
    <w:rsid w:val="00DC73B4"/>
    <w:rsid w:val="00DC7CE0"/>
    <w:rsid w:val="00DD0438"/>
    <w:rsid w:val="00DD1457"/>
    <w:rsid w:val="00DD1FEA"/>
    <w:rsid w:val="00DD20B5"/>
    <w:rsid w:val="00DD271B"/>
    <w:rsid w:val="00DD2731"/>
    <w:rsid w:val="00DD2F93"/>
    <w:rsid w:val="00DD3267"/>
    <w:rsid w:val="00DD3B25"/>
    <w:rsid w:val="00DD465A"/>
    <w:rsid w:val="00DD4779"/>
    <w:rsid w:val="00DD4799"/>
    <w:rsid w:val="00DD5264"/>
    <w:rsid w:val="00DD530E"/>
    <w:rsid w:val="00DD535B"/>
    <w:rsid w:val="00DD5444"/>
    <w:rsid w:val="00DD54EC"/>
    <w:rsid w:val="00DD6110"/>
    <w:rsid w:val="00DD6690"/>
    <w:rsid w:val="00DD7483"/>
    <w:rsid w:val="00DD7BDB"/>
    <w:rsid w:val="00DD7E7B"/>
    <w:rsid w:val="00DE0E5A"/>
    <w:rsid w:val="00DE1B31"/>
    <w:rsid w:val="00DE279D"/>
    <w:rsid w:val="00DE2D6B"/>
    <w:rsid w:val="00DE3CFC"/>
    <w:rsid w:val="00DE4CC9"/>
    <w:rsid w:val="00DE5B44"/>
    <w:rsid w:val="00DE5F44"/>
    <w:rsid w:val="00DE67BD"/>
    <w:rsid w:val="00DE7498"/>
    <w:rsid w:val="00DF1521"/>
    <w:rsid w:val="00DF194C"/>
    <w:rsid w:val="00DF21D2"/>
    <w:rsid w:val="00DF3047"/>
    <w:rsid w:val="00DF39C8"/>
    <w:rsid w:val="00DF3EA1"/>
    <w:rsid w:val="00DF4375"/>
    <w:rsid w:val="00DF4382"/>
    <w:rsid w:val="00DF46A5"/>
    <w:rsid w:val="00DF5FD9"/>
    <w:rsid w:val="00DF6457"/>
    <w:rsid w:val="00DF68D0"/>
    <w:rsid w:val="00DF6CE5"/>
    <w:rsid w:val="00DF77CC"/>
    <w:rsid w:val="00E00326"/>
    <w:rsid w:val="00E00946"/>
    <w:rsid w:val="00E009C6"/>
    <w:rsid w:val="00E00CEB"/>
    <w:rsid w:val="00E01CFC"/>
    <w:rsid w:val="00E02849"/>
    <w:rsid w:val="00E02C8A"/>
    <w:rsid w:val="00E02CB6"/>
    <w:rsid w:val="00E02F6D"/>
    <w:rsid w:val="00E032D4"/>
    <w:rsid w:val="00E03815"/>
    <w:rsid w:val="00E03A07"/>
    <w:rsid w:val="00E05649"/>
    <w:rsid w:val="00E06364"/>
    <w:rsid w:val="00E06A4E"/>
    <w:rsid w:val="00E06B99"/>
    <w:rsid w:val="00E07064"/>
    <w:rsid w:val="00E070FE"/>
    <w:rsid w:val="00E07F87"/>
    <w:rsid w:val="00E10342"/>
    <w:rsid w:val="00E10400"/>
    <w:rsid w:val="00E1073C"/>
    <w:rsid w:val="00E116DA"/>
    <w:rsid w:val="00E116FD"/>
    <w:rsid w:val="00E12406"/>
    <w:rsid w:val="00E129AF"/>
    <w:rsid w:val="00E13064"/>
    <w:rsid w:val="00E13F59"/>
    <w:rsid w:val="00E145D2"/>
    <w:rsid w:val="00E15441"/>
    <w:rsid w:val="00E1556E"/>
    <w:rsid w:val="00E161D2"/>
    <w:rsid w:val="00E1634F"/>
    <w:rsid w:val="00E16494"/>
    <w:rsid w:val="00E1744B"/>
    <w:rsid w:val="00E17AB9"/>
    <w:rsid w:val="00E20A8B"/>
    <w:rsid w:val="00E20C56"/>
    <w:rsid w:val="00E20E06"/>
    <w:rsid w:val="00E21DCC"/>
    <w:rsid w:val="00E2275A"/>
    <w:rsid w:val="00E22EB8"/>
    <w:rsid w:val="00E231EF"/>
    <w:rsid w:val="00E2320C"/>
    <w:rsid w:val="00E240E1"/>
    <w:rsid w:val="00E24266"/>
    <w:rsid w:val="00E2506B"/>
    <w:rsid w:val="00E25A94"/>
    <w:rsid w:val="00E26447"/>
    <w:rsid w:val="00E2649B"/>
    <w:rsid w:val="00E276BE"/>
    <w:rsid w:val="00E27AAE"/>
    <w:rsid w:val="00E27F4F"/>
    <w:rsid w:val="00E3002F"/>
    <w:rsid w:val="00E3099E"/>
    <w:rsid w:val="00E31028"/>
    <w:rsid w:val="00E31C21"/>
    <w:rsid w:val="00E31EDF"/>
    <w:rsid w:val="00E31EE3"/>
    <w:rsid w:val="00E325CD"/>
    <w:rsid w:val="00E32BCA"/>
    <w:rsid w:val="00E32FF1"/>
    <w:rsid w:val="00E334D1"/>
    <w:rsid w:val="00E338EB"/>
    <w:rsid w:val="00E33A09"/>
    <w:rsid w:val="00E33EEC"/>
    <w:rsid w:val="00E344E8"/>
    <w:rsid w:val="00E35015"/>
    <w:rsid w:val="00E36346"/>
    <w:rsid w:val="00E36715"/>
    <w:rsid w:val="00E36749"/>
    <w:rsid w:val="00E374FE"/>
    <w:rsid w:val="00E376F4"/>
    <w:rsid w:val="00E37839"/>
    <w:rsid w:val="00E37ACC"/>
    <w:rsid w:val="00E37FF4"/>
    <w:rsid w:val="00E406F0"/>
    <w:rsid w:val="00E4088C"/>
    <w:rsid w:val="00E40F0D"/>
    <w:rsid w:val="00E4118F"/>
    <w:rsid w:val="00E41B8B"/>
    <w:rsid w:val="00E41C31"/>
    <w:rsid w:val="00E41E26"/>
    <w:rsid w:val="00E422BD"/>
    <w:rsid w:val="00E42491"/>
    <w:rsid w:val="00E42A30"/>
    <w:rsid w:val="00E43048"/>
    <w:rsid w:val="00E4319B"/>
    <w:rsid w:val="00E435AB"/>
    <w:rsid w:val="00E43800"/>
    <w:rsid w:val="00E4382D"/>
    <w:rsid w:val="00E43CE3"/>
    <w:rsid w:val="00E44058"/>
    <w:rsid w:val="00E44182"/>
    <w:rsid w:val="00E443D3"/>
    <w:rsid w:val="00E4498F"/>
    <w:rsid w:val="00E44C38"/>
    <w:rsid w:val="00E45244"/>
    <w:rsid w:val="00E4546D"/>
    <w:rsid w:val="00E45563"/>
    <w:rsid w:val="00E4622E"/>
    <w:rsid w:val="00E463E3"/>
    <w:rsid w:val="00E473AF"/>
    <w:rsid w:val="00E47912"/>
    <w:rsid w:val="00E500B9"/>
    <w:rsid w:val="00E500CF"/>
    <w:rsid w:val="00E50330"/>
    <w:rsid w:val="00E5038F"/>
    <w:rsid w:val="00E50C23"/>
    <w:rsid w:val="00E51012"/>
    <w:rsid w:val="00E5108A"/>
    <w:rsid w:val="00E51409"/>
    <w:rsid w:val="00E51420"/>
    <w:rsid w:val="00E51CE9"/>
    <w:rsid w:val="00E521F2"/>
    <w:rsid w:val="00E52520"/>
    <w:rsid w:val="00E52AA7"/>
    <w:rsid w:val="00E53490"/>
    <w:rsid w:val="00E53569"/>
    <w:rsid w:val="00E535FE"/>
    <w:rsid w:val="00E53B97"/>
    <w:rsid w:val="00E5416B"/>
    <w:rsid w:val="00E549B8"/>
    <w:rsid w:val="00E54A93"/>
    <w:rsid w:val="00E5509C"/>
    <w:rsid w:val="00E5564E"/>
    <w:rsid w:val="00E56443"/>
    <w:rsid w:val="00E56525"/>
    <w:rsid w:val="00E56C92"/>
    <w:rsid w:val="00E5789B"/>
    <w:rsid w:val="00E57978"/>
    <w:rsid w:val="00E57D4A"/>
    <w:rsid w:val="00E57FCA"/>
    <w:rsid w:val="00E60159"/>
    <w:rsid w:val="00E603D3"/>
    <w:rsid w:val="00E60525"/>
    <w:rsid w:val="00E60C78"/>
    <w:rsid w:val="00E61452"/>
    <w:rsid w:val="00E62373"/>
    <w:rsid w:val="00E623E9"/>
    <w:rsid w:val="00E62FE1"/>
    <w:rsid w:val="00E63048"/>
    <w:rsid w:val="00E640A2"/>
    <w:rsid w:val="00E648A3"/>
    <w:rsid w:val="00E64A81"/>
    <w:rsid w:val="00E64EB8"/>
    <w:rsid w:val="00E65725"/>
    <w:rsid w:val="00E659EE"/>
    <w:rsid w:val="00E65C98"/>
    <w:rsid w:val="00E65D96"/>
    <w:rsid w:val="00E65E5B"/>
    <w:rsid w:val="00E65EF7"/>
    <w:rsid w:val="00E66049"/>
    <w:rsid w:val="00E660B6"/>
    <w:rsid w:val="00E664B6"/>
    <w:rsid w:val="00E66CF7"/>
    <w:rsid w:val="00E67122"/>
    <w:rsid w:val="00E675ED"/>
    <w:rsid w:val="00E67921"/>
    <w:rsid w:val="00E700ED"/>
    <w:rsid w:val="00E70DE0"/>
    <w:rsid w:val="00E71A6C"/>
    <w:rsid w:val="00E72226"/>
    <w:rsid w:val="00E72666"/>
    <w:rsid w:val="00E728E1"/>
    <w:rsid w:val="00E72A2C"/>
    <w:rsid w:val="00E72A46"/>
    <w:rsid w:val="00E72C96"/>
    <w:rsid w:val="00E738CA"/>
    <w:rsid w:val="00E73CA0"/>
    <w:rsid w:val="00E74E31"/>
    <w:rsid w:val="00E7516C"/>
    <w:rsid w:val="00E75B71"/>
    <w:rsid w:val="00E75DED"/>
    <w:rsid w:val="00E76267"/>
    <w:rsid w:val="00E76277"/>
    <w:rsid w:val="00E76BD3"/>
    <w:rsid w:val="00E771EA"/>
    <w:rsid w:val="00E77361"/>
    <w:rsid w:val="00E77971"/>
    <w:rsid w:val="00E77C6A"/>
    <w:rsid w:val="00E77F5B"/>
    <w:rsid w:val="00E8011B"/>
    <w:rsid w:val="00E8040E"/>
    <w:rsid w:val="00E80D6C"/>
    <w:rsid w:val="00E81602"/>
    <w:rsid w:val="00E81939"/>
    <w:rsid w:val="00E8221F"/>
    <w:rsid w:val="00E83C66"/>
    <w:rsid w:val="00E83F6B"/>
    <w:rsid w:val="00E840FA"/>
    <w:rsid w:val="00E841EC"/>
    <w:rsid w:val="00E84918"/>
    <w:rsid w:val="00E84DA0"/>
    <w:rsid w:val="00E85113"/>
    <w:rsid w:val="00E85250"/>
    <w:rsid w:val="00E85536"/>
    <w:rsid w:val="00E856B4"/>
    <w:rsid w:val="00E86708"/>
    <w:rsid w:val="00E8672B"/>
    <w:rsid w:val="00E86B0C"/>
    <w:rsid w:val="00E86B23"/>
    <w:rsid w:val="00E8707C"/>
    <w:rsid w:val="00E873EE"/>
    <w:rsid w:val="00E875E6"/>
    <w:rsid w:val="00E8797E"/>
    <w:rsid w:val="00E87ADC"/>
    <w:rsid w:val="00E87D96"/>
    <w:rsid w:val="00E87D9E"/>
    <w:rsid w:val="00E90189"/>
    <w:rsid w:val="00E9072D"/>
    <w:rsid w:val="00E90FA1"/>
    <w:rsid w:val="00E90FFA"/>
    <w:rsid w:val="00E9204B"/>
    <w:rsid w:val="00E92387"/>
    <w:rsid w:val="00E92396"/>
    <w:rsid w:val="00E92D43"/>
    <w:rsid w:val="00E92EE1"/>
    <w:rsid w:val="00E9321A"/>
    <w:rsid w:val="00E933D3"/>
    <w:rsid w:val="00E93533"/>
    <w:rsid w:val="00E9371E"/>
    <w:rsid w:val="00E937E6"/>
    <w:rsid w:val="00E9441E"/>
    <w:rsid w:val="00E9478B"/>
    <w:rsid w:val="00E94F33"/>
    <w:rsid w:val="00E95CFD"/>
    <w:rsid w:val="00E95DB8"/>
    <w:rsid w:val="00E966B3"/>
    <w:rsid w:val="00E9723D"/>
    <w:rsid w:val="00E97AB3"/>
    <w:rsid w:val="00EA0124"/>
    <w:rsid w:val="00EA0239"/>
    <w:rsid w:val="00EA07C7"/>
    <w:rsid w:val="00EA09FA"/>
    <w:rsid w:val="00EA0FB4"/>
    <w:rsid w:val="00EA16D2"/>
    <w:rsid w:val="00EA1EE7"/>
    <w:rsid w:val="00EA2054"/>
    <w:rsid w:val="00EA2359"/>
    <w:rsid w:val="00EA2513"/>
    <w:rsid w:val="00EA2598"/>
    <w:rsid w:val="00EA27C3"/>
    <w:rsid w:val="00EA290B"/>
    <w:rsid w:val="00EA2D2B"/>
    <w:rsid w:val="00EA4753"/>
    <w:rsid w:val="00EA514E"/>
    <w:rsid w:val="00EA5663"/>
    <w:rsid w:val="00EA56B5"/>
    <w:rsid w:val="00EA5750"/>
    <w:rsid w:val="00EA5BFF"/>
    <w:rsid w:val="00EA66DE"/>
    <w:rsid w:val="00EA6B6F"/>
    <w:rsid w:val="00EA7346"/>
    <w:rsid w:val="00EA74BD"/>
    <w:rsid w:val="00EA76A3"/>
    <w:rsid w:val="00EA7AE8"/>
    <w:rsid w:val="00EB0767"/>
    <w:rsid w:val="00EB10D3"/>
    <w:rsid w:val="00EB1A5E"/>
    <w:rsid w:val="00EB1AC2"/>
    <w:rsid w:val="00EB1F5E"/>
    <w:rsid w:val="00EB2C9D"/>
    <w:rsid w:val="00EB3D62"/>
    <w:rsid w:val="00EB3E09"/>
    <w:rsid w:val="00EB41F8"/>
    <w:rsid w:val="00EB45EF"/>
    <w:rsid w:val="00EB493F"/>
    <w:rsid w:val="00EB5523"/>
    <w:rsid w:val="00EB55EC"/>
    <w:rsid w:val="00EB57B1"/>
    <w:rsid w:val="00EB629C"/>
    <w:rsid w:val="00EB6863"/>
    <w:rsid w:val="00EB68D2"/>
    <w:rsid w:val="00EB69C0"/>
    <w:rsid w:val="00EB6D8F"/>
    <w:rsid w:val="00EB6DE1"/>
    <w:rsid w:val="00EB7A4E"/>
    <w:rsid w:val="00EB7C8A"/>
    <w:rsid w:val="00EC004F"/>
    <w:rsid w:val="00EC02A7"/>
    <w:rsid w:val="00EC087B"/>
    <w:rsid w:val="00EC0C5C"/>
    <w:rsid w:val="00EC14CB"/>
    <w:rsid w:val="00EC16B1"/>
    <w:rsid w:val="00EC30F3"/>
    <w:rsid w:val="00EC3701"/>
    <w:rsid w:val="00EC3974"/>
    <w:rsid w:val="00EC410B"/>
    <w:rsid w:val="00EC426D"/>
    <w:rsid w:val="00EC432F"/>
    <w:rsid w:val="00EC499D"/>
    <w:rsid w:val="00EC4BD3"/>
    <w:rsid w:val="00EC5F82"/>
    <w:rsid w:val="00EC64C7"/>
    <w:rsid w:val="00EC65B2"/>
    <w:rsid w:val="00EC737C"/>
    <w:rsid w:val="00EC774D"/>
    <w:rsid w:val="00EC78DE"/>
    <w:rsid w:val="00EC7A7F"/>
    <w:rsid w:val="00EC7F34"/>
    <w:rsid w:val="00ED0B24"/>
    <w:rsid w:val="00ED0DF6"/>
    <w:rsid w:val="00ED16C6"/>
    <w:rsid w:val="00ED2A51"/>
    <w:rsid w:val="00ED3635"/>
    <w:rsid w:val="00ED3682"/>
    <w:rsid w:val="00ED36C7"/>
    <w:rsid w:val="00ED5444"/>
    <w:rsid w:val="00ED5AF4"/>
    <w:rsid w:val="00ED622C"/>
    <w:rsid w:val="00ED67B5"/>
    <w:rsid w:val="00ED7E6F"/>
    <w:rsid w:val="00EE1026"/>
    <w:rsid w:val="00EE15AF"/>
    <w:rsid w:val="00EE1AB7"/>
    <w:rsid w:val="00EE1CA8"/>
    <w:rsid w:val="00EE2623"/>
    <w:rsid w:val="00EE29B7"/>
    <w:rsid w:val="00EE2E39"/>
    <w:rsid w:val="00EE3227"/>
    <w:rsid w:val="00EE3441"/>
    <w:rsid w:val="00EE3875"/>
    <w:rsid w:val="00EE3C3D"/>
    <w:rsid w:val="00EE4850"/>
    <w:rsid w:val="00EE6032"/>
    <w:rsid w:val="00EE60DC"/>
    <w:rsid w:val="00EE7912"/>
    <w:rsid w:val="00EE7FBF"/>
    <w:rsid w:val="00EF01F5"/>
    <w:rsid w:val="00EF0544"/>
    <w:rsid w:val="00EF1ABE"/>
    <w:rsid w:val="00EF1B2E"/>
    <w:rsid w:val="00EF237E"/>
    <w:rsid w:val="00EF25F1"/>
    <w:rsid w:val="00EF3505"/>
    <w:rsid w:val="00EF37A1"/>
    <w:rsid w:val="00EF3D05"/>
    <w:rsid w:val="00EF3E86"/>
    <w:rsid w:val="00EF47F2"/>
    <w:rsid w:val="00EF4D6A"/>
    <w:rsid w:val="00EF537C"/>
    <w:rsid w:val="00EF76B2"/>
    <w:rsid w:val="00EF7AFE"/>
    <w:rsid w:val="00EF7D5D"/>
    <w:rsid w:val="00EF7EF9"/>
    <w:rsid w:val="00F001D5"/>
    <w:rsid w:val="00F00231"/>
    <w:rsid w:val="00F00476"/>
    <w:rsid w:val="00F005D1"/>
    <w:rsid w:val="00F006F8"/>
    <w:rsid w:val="00F0255A"/>
    <w:rsid w:val="00F02EDB"/>
    <w:rsid w:val="00F0316B"/>
    <w:rsid w:val="00F03297"/>
    <w:rsid w:val="00F0330E"/>
    <w:rsid w:val="00F0374B"/>
    <w:rsid w:val="00F038D7"/>
    <w:rsid w:val="00F03BAF"/>
    <w:rsid w:val="00F04534"/>
    <w:rsid w:val="00F0472F"/>
    <w:rsid w:val="00F04A10"/>
    <w:rsid w:val="00F04DDA"/>
    <w:rsid w:val="00F058AB"/>
    <w:rsid w:val="00F05A5E"/>
    <w:rsid w:val="00F06588"/>
    <w:rsid w:val="00F068AE"/>
    <w:rsid w:val="00F069F3"/>
    <w:rsid w:val="00F07008"/>
    <w:rsid w:val="00F07968"/>
    <w:rsid w:val="00F10011"/>
    <w:rsid w:val="00F10A8D"/>
    <w:rsid w:val="00F110D8"/>
    <w:rsid w:val="00F111C3"/>
    <w:rsid w:val="00F11917"/>
    <w:rsid w:val="00F11A2F"/>
    <w:rsid w:val="00F12170"/>
    <w:rsid w:val="00F121B7"/>
    <w:rsid w:val="00F1240E"/>
    <w:rsid w:val="00F124AD"/>
    <w:rsid w:val="00F12B1B"/>
    <w:rsid w:val="00F137D9"/>
    <w:rsid w:val="00F138EB"/>
    <w:rsid w:val="00F13AC9"/>
    <w:rsid w:val="00F14A1B"/>
    <w:rsid w:val="00F150F0"/>
    <w:rsid w:val="00F160D0"/>
    <w:rsid w:val="00F16430"/>
    <w:rsid w:val="00F169E5"/>
    <w:rsid w:val="00F173E2"/>
    <w:rsid w:val="00F17884"/>
    <w:rsid w:val="00F204DA"/>
    <w:rsid w:val="00F2100D"/>
    <w:rsid w:val="00F21845"/>
    <w:rsid w:val="00F21EDA"/>
    <w:rsid w:val="00F21F27"/>
    <w:rsid w:val="00F22568"/>
    <w:rsid w:val="00F23108"/>
    <w:rsid w:val="00F2311E"/>
    <w:rsid w:val="00F23CE9"/>
    <w:rsid w:val="00F23E7E"/>
    <w:rsid w:val="00F2582B"/>
    <w:rsid w:val="00F26BC0"/>
    <w:rsid w:val="00F26CF0"/>
    <w:rsid w:val="00F2765D"/>
    <w:rsid w:val="00F31296"/>
    <w:rsid w:val="00F315E3"/>
    <w:rsid w:val="00F32B59"/>
    <w:rsid w:val="00F33EC9"/>
    <w:rsid w:val="00F341CE"/>
    <w:rsid w:val="00F3459C"/>
    <w:rsid w:val="00F35029"/>
    <w:rsid w:val="00F359DB"/>
    <w:rsid w:val="00F36305"/>
    <w:rsid w:val="00F3703D"/>
    <w:rsid w:val="00F37426"/>
    <w:rsid w:val="00F376E4"/>
    <w:rsid w:val="00F377FE"/>
    <w:rsid w:val="00F4002C"/>
    <w:rsid w:val="00F401C1"/>
    <w:rsid w:val="00F40B88"/>
    <w:rsid w:val="00F4116A"/>
    <w:rsid w:val="00F41B07"/>
    <w:rsid w:val="00F422C7"/>
    <w:rsid w:val="00F42380"/>
    <w:rsid w:val="00F424AD"/>
    <w:rsid w:val="00F42985"/>
    <w:rsid w:val="00F42C2E"/>
    <w:rsid w:val="00F43227"/>
    <w:rsid w:val="00F4327C"/>
    <w:rsid w:val="00F4423B"/>
    <w:rsid w:val="00F4425D"/>
    <w:rsid w:val="00F45D3A"/>
    <w:rsid w:val="00F47931"/>
    <w:rsid w:val="00F47CDD"/>
    <w:rsid w:val="00F47DAF"/>
    <w:rsid w:val="00F505E6"/>
    <w:rsid w:val="00F50621"/>
    <w:rsid w:val="00F516D0"/>
    <w:rsid w:val="00F51955"/>
    <w:rsid w:val="00F52741"/>
    <w:rsid w:val="00F52FAF"/>
    <w:rsid w:val="00F53C61"/>
    <w:rsid w:val="00F540F6"/>
    <w:rsid w:val="00F5519D"/>
    <w:rsid w:val="00F552B0"/>
    <w:rsid w:val="00F55D0D"/>
    <w:rsid w:val="00F56044"/>
    <w:rsid w:val="00F568AD"/>
    <w:rsid w:val="00F568D6"/>
    <w:rsid w:val="00F56A91"/>
    <w:rsid w:val="00F56F23"/>
    <w:rsid w:val="00F600A7"/>
    <w:rsid w:val="00F60321"/>
    <w:rsid w:val="00F60D04"/>
    <w:rsid w:val="00F613DC"/>
    <w:rsid w:val="00F61866"/>
    <w:rsid w:val="00F62AFF"/>
    <w:rsid w:val="00F63379"/>
    <w:rsid w:val="00F64D63"/>
    <w:rsid w:val="00F64F40"/>
    <w:rsid w:val="00F656ED"/>
    <w:rsid w:val="00F65ED0"/>
    <w:rsid w:val="00F66177"/>
    <w:rsid w:val="00F6663F"/>
    <w:rsid w:val="00F67A7E"/>
    <w:rsid w:val="00F67B0A"/>
    <w:rsid w:val="00F701D0"/>
    <w:rsid w:val="00F70415"/>
    <w:rsid w:val="00F70423"/>
    <w:rsid w:val="00F70AA3"/>
    <w:rsid w:val="00F70B52"/>
    <w:rsid w:val="00F71E4E"/>
    <w:rsid w:val="00F7211B"/>
    <w:rsid w:val="00F72400"/>
    <w:rsid w:val="00F72F39"/>
    <w:rsid w:val="00F73469"/>
    <w:rsid w:val="00F73828"/>
    <w:rsid w:val="00F738DA"/>
    <w:rsid w:val="00F73AC5"/>
    <w:rsid w:val="00F751F0"/>
    <w:rsid w:val="00F75B67"/>
    <w:rsid w:val="00F75F49"/>
    <w:rsid w:val="00F769C7"/>
    <w:rsid w:val="00F772E9"/>
    <w:rsid w:val="00F800F7"/>
    <w:rsid w:val="00F803B8"/>
    <w:rsid w:val="00F815F2"/>
    <w:rsid w:val="00F8191F"/>
    <w:rsid w:val="00F81F46"/>
    <w:rsid w:val="00F8237D"/>
    <w:rsid w:val="00F838BA"/>
    <w:rsid w:val="00F842DE"/>
    <w:rsid w:val="00F844AE"/>
    <w:rsid w:val="00F85216"/>
    <w:rsid w:val="00F872B3"/>
    <w:rsid w:val="00F87872"/>
    <w:rsid w:val="00F87CC7"/>
    <w:rsid w:val="00F87E4B"/>
    <w:rsid w:val="00F904A0"/>
    <w:rsid w:val="00F9073C"/>
    <w:rsid w:val="00F909A1"/>
    <w:rsid w:val="00F90D5F"/>
    <w:rsid w:val="00F9161A"/>
    <w:rsid w:val="00F927E1"/>
    <w:rsid w:val="00F92879"/>
    <w:rsid w:val="00F92F7B"/>
    <w:rsid w:val="00F93AAE"/>
    <w:rsid w:val="00F94A0D"/>
    <w:rsid w:val="00F94CC4"/>
    <w:rsid w:val="00F95103"/>
    <w:rsid w:val="00F95499"/>
    <w:rsid w:val="00F955E3"/>
    <w:rsid w:val="00F956F3"/>
    <w:rsid w:val="00F9580D"/>
    <w:rsid w:val="00F95D3C"/>
    <w:rsid w:val="00F97299"/>
    <w:rsid w:val="00F97C4B"/>
    <w:rsid w:val="00FA000B"/>
    <w:rsid w:val="00FA028F"/>
    <w:rsid w:val="00FA0612"/>
    <w:rsid w:val="00FA0684"/>
    <w:rsid w:val="00FA09D0"/>
    <w:rsid w:val="00FA0F61"/>
    <w:rsid w:val="00FA1112"/>
    <w:rsid w:val="00FA116F"/>
    <w:rsid w:val="00FA1C20"/>
    <w:rsid w:val="00FA1C7A"/>
    <w:rsid w:val="00FA301D"/>
    <w:rsid w:val="00FA32DC"/>
    <w:rsid w:val="00FA34F2"/>
    <w:rsid w:val="00FA36E5"/>
    <w:rsid w:val="00FA37DC"/>
    <w:rsid w:val="00FA3A50"/>
    <w:rsid w:val="00FA4509"/>
    <w:rsid w:val="00FA488E"/>
    <w:rsid w:val="00FA5B7F"/>
    <w:rsid w:val="00FA6758"/>
    <w:rsid w:val="00FA67EC"/>
    <w:rsid w:val="00FA6AD0"/>
    <w:rsid w:val="00FA7259"/>
    <w:rsid w:val="00FA75A6"/>
    <w:rsid w:val="00FA76C4"/>
    <w:rsid w:val="00FA7AA7"/>
    <w:rsid w:val="00FA7C29"/>
    <w:rsid w:val="00FA7E97"/>
    <w:rsid w:val="00FB08C5"/>
    <w:rsid w:val="00FB0C93"/>
    <w:rsid w:val="00FB1841"/>
    <w:rsid w:val="00FB189A"/>
    <w:rsid w:val="00FB1DE3"/>
    <w:rsid w:val="00FB20AC"/>
    <w:rsid w:val="00FB2893"/>
    <w:rsid w:val="00FB2B2C"/>
    <w:rsid w:val="00FB3220"/>
    <w:rsid w:val="00FB37D8"/>
    <w:rsid w:val="00FB4471"/>
    <w:rsid w:val="00FB479D"/>
    <w:rsid w:val="00FB4CE2"/>
    <w:rsid w:val="00FB4F26"/>
    <w:rsid w:val="00FB5375"/>
    <w:rsid w:val="00FB543C"/>
    <w:rsid w:val="00FB64DA"/>
    <w:rsid w:val="00FB6655"/>
    <w:rsid w:val="00FB6852"/>
    <w:rsid w:val="00FB6B7B"/>
    <w:rsid w:val="00FB73AB"/>
    <w:rsid w:val="00FC0CDE"/>
    <w:rsid w:val="00FC0DB0"/>
    <w:rsid w:val="00FC13C0"/>
    <w:rsid w:val="00FC146F"/>
    <w:rsid w:val="00FC15F9"/>
    <w:rsid w:val="00FC19F7"/>
    <w:rsid w:val="00FC1FAA"/>
    <w:rsid w:val="00FC29D3"/>
    <w:rsid w:val="00FC34DF"/>
    <w:rsid w:val="00FC393E"/>
    <w:rsid w:val="00FC408E"/>
    <w:rsid w:val="00FC473C"/>
    <w:rsid w:val="00FC53C5"/>
    <w:rsid w:val="00FC6440"/>
    <w:rsid w:val="00FC75E4"/>
    <w:rsid w:val="00FC77A8"/>
    <w:rsid w:val="00FC7AEC"/>
    <w:rsid w:val="00FC7B73"/>
    <w:rsid w:val="00FC7E2F"/>
    <w:rsid w:val="00FC7F0B"/>
    <w:rsid w:val="00FD0F0E"/>
    <w:rsid w:val="00FD12C2"/>
    <w:rsid w:val="00FD178A"/>
    <w:rsid w:val="00FD1E2C"/>
    <w:rsid w:val="00FD247D"/>
    <w:rsid w:val="00FD34FD"/>
    <w:rsid w:val="00FD3C52"/>
    <w:rsid w:val="00FD4231"/>
    <w:rsid w:val="00FD45C5"/>
    <w:rsid w:val="00FD4EDE"/>
    <w:rsid w:val="00FD5C4B"/>
    <w:rsid w:val="00FD6A1F"/>
    <w:rsid w:val="00FD716E"/>
    <w:rsid w:val="00FD79CB"/>
    <w:rsid w:val="00FD7DEF"/>
    <w:rsid w:val="00FE16A4"/>
    <w:rsid w:val="00FE1A32"/>
    <w:rsid w:val="00FE21DF"/>
    <w:rsid w:val="00FE22E3"/>
    <w:rsid w:val="00FE26EF"/>
    <w:rsid w:val="00FE2CA8"/>
    <w:rsid w:val="00FE4909"/>
    <w:rsid w:val="00FE5AF2"/>
    <w:rsid w:val="00FE6128"/>
    <w:rsid w:val="00FE6586"/>
    <w:rsid w:val="00FE6B6E"/>
    <w:rsid w:val="00FE7122"/>
    <w:rsid w:val="00FF1152"/>
    <w:rsid w:val="00FF169E"/>
    <w:rsid w:val="00FF1898"/>
    <w:rsid w:val="00FF20A4"/>
    <w:rsid w:val="00FF2135"/>
    <w:rsid w:val="00FF2218"/>
    <w:rsid w:val="00FF24DD"/>
    <w:rsid w:val="00FF2512"/>
    <w:rsid w:val="00FF2DCE"/>
    <w:rsid w:val="00FF2EA4"/>
    <w:rsid w:val="00FF3D53"/>
    <w:rsid w:val="00FF4644"/>
    <w:rsid w:val="00FF4A39"/>
    <w:rsid w:val="00FF4EDC"/>
    <w:rsid w:val="00FF5BA4"/>
    <w:rsid w:val="00FF693C"/>
    <w:rsid w:val="00FF6A70"/>
    <w:rsid w:val="00FF6C70"/>
    <w:rsid w:val="00FF7796"/>
    <w:rsid w:val="00FF7865"/>
    <w:rsid w:val="00FF7891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6E2BE8"/>
  <w15:docId w15:val="{B406F836-BC0D-41B4-B294-FAD0160B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616"/>
  </w:style>
  <w:style w:type="paragraph" w:styleId="Nagwek1">
    <w:name w:val="heading 1"/>
    <w:basedOn w:val="Normalny"/>
    <w:next w:val="Normalny"/>
    <w:link w:val="Nagwek1Znak"/>
    <w:uiPriority w:val="9"/>
    <w:qFormat/>
    <w:rsid w:val="005370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A23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E4C0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41B8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AE32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E56C92"/>
    <w:pPr>
      <w:spacing w:before="240" w:after="60" w:line="360" w:lineRule="atLeast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70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C41B87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C41B87"/>
    <w:pPr>
      <w:keepNext/>
      <w:spacing w:after="0" w:line="360" w:lineRule="atLeast"/>
      <w:outlineLvl w:val="8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0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2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E4C0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C41B8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E32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E56C92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5370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rsid w:val="00C41B87"/>
    <w:rPr>
      <w:rFonts w:ascii="Times New Roman" w:eastAsia="Times New Roman" w:hAnsi="Times New Roman" w:cs="Times New Roman"/>
      <w:b/>
      <w:bCs/>
      <w:szCs w:val="20"/>
    </w:rPr>
  </w:style>
  <w:style w:type="character" w:customStyle="1" w:styleId="Nagwek9Znak">
    <w:name w:val="Nagłówek 9 Znak"/>
    <w:basedOn w:val="Domylnaczcionkaakapitu"/>
    <w:link w:val="Nagwek9"/>
    <w:rsid w:val="00C41B87"/>
    <w:rPr>
      <w:rFonts w:ascii="Times New Roman" w:eastAsia="Times New Roman" w:hAnsi="Times New Roman" w:cs="Times New Roman"/>
      <w:b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C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C1F7A"/>
    <w:rPr>
      <w:rFonts w:cs="Times New Roman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3C1F7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locked/>
    <w:rsid w:val="003C1F7A"/>
    <w:rPr>
      <w:rFonts w:cs="Times New Roman"/>
    </w:rPr>
  </w:style>
  <w:style w:type="paragraph" w:styleId="Bezodstpw">
    <w:name w:val="No Spacing"/>
    <w:uiPriority w:val="1"/>
    <w:qFormat/>
    <w:rsid w:val="003C1F7A"/>
    <w:pPr>
      <w:spacing w:after="0" w:line="240" w:lineRule="auto"/>
    </w:pPr>
  </w:style>
  <w:style w:type="paragraph" w:customStyle="1" w:styleId="Standard">
    <w:name w:val="Standard"/>
    <w:uiPriority w:val="99"/>
    <w:rsid w:val="005A2A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character" w:customStyle="1" w:styleId="Teksttreci">
    <w:name w:val="Tekst treści_"/>
    <w:link w:val="Teksttreci0"/>
    <w:locked/>
    <w:rsid w:val="005A2A34"/>
    <w:rPr>
      <w:rFonts w:ascii="Verdana" w:hAnsi="Verdana"/>
      <w:sz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2A34"/>
    <w:pPr>
      <w:widowControl w:val="0"/>
      <w:shd w:val="clear" w:color="auto" w:fill="FFFFFF"/>
      <w:spacing w:after="0" w:line="240" w:lineRule="exact"/>
      <w:ind w:hanging="800"/>
      <w:jc w:val="center"/>
    </w:pPr>
    <w:rPr>
      <w:rFonts w:ascii="Verdana" w:hAnsi="Verdana" w:cs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01765"/>
    <w:rPr>
      <w:rFonts w:cs="Times New Roman"/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20F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0FED"/>
    <w:rPr>
      <w:rFonts w:ascii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20FED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F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20FED"/>
    <w:rPr>
      <w:rFonts w:ascii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0FED"/>
    <w:rPr>
      <w:rFonts w:ascii="Tahoma" w:hAnsi="Tahoma" w:cs="Tahoma"/>
      <w:sz w:val="16"/>
      <w:szCs w:val="16"/>
    </w:rPr>
  </w:style>
  <w:style w:type="character" w:customStyle="1" w:styleId="text2">
    <w:name w:val="text2"/>
    <w:basedOn w:val="Domylnaczcionkaakapitu"/>
    <w:rsid w:val="00420FED"/>
    <w:rPr>
      <w:rFonts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3E4C0B"/>
    <w:pPr>
      <w:pBdr>
        <w:bottom w:val="single" w:sz="8" w:space="4" w:color="2DA2BF"/>
      </w:pBdr>
      <w:spacing w:after="300" w:line="240" w:lineRule="auto"/>
    </w:pPr>
    <w:rPr>
      <w:rFonts w:ascii="Cambria" w:eastAsia="Times New Roman" w:hAnsi="Cambria" w:cs="Cambria"/>
      <w:color w:val="343434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3E4C0B"/>
    <w:rPr>
      <w:rFonts w:ascii="Cambria" w:eastAsia="Times New Roman" w:hAnsi="Cambria" w:cs="Cambria"/>
      <w:color w:val="343434"/>
      <w:spacing w:val="5"/>
      <w:kern w:val="28"/>
      <w:sz w:val="52"/>
      <w:szCs w:val="52"/>
    </w:rPr>
  </w:style>
  <w:style w:type="character" w:styleId="HTML-cytat">
    <w:name w:val="HTML Cite"/>
    <w:basedOn w:val="Domylnaczcionkaakapitu"/>
    <w:uiPriority w:val="99"/>
    <w:semiHidden/>
    <w:unhideWhenUsed/>
    <w:rsid w:val="003E4C0B"/>
    <w:rPr>
      <w:i w:val="0"/>
      <w:iCs w:val="0"/>
      <w:color w:val="006621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3E4C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aliases w:val=" Znak2"/>
    <w:basedOn w:val="Normalny"/>
    <w:link w:val="TekstprzypisukocowegoZnak"/>
    <w:semiHidden/>
    <w:unhideWhenUsed/>
    <w:rsid w:val="009253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aliases w:val=" Znak2 Znak"/>
    <w:basedOn w:val="Domylnaczcionkaakapitu"/>
    <w:link w:val="Tekstprzypisukocowego"/>
    <w:semiHidden/>
    <w:rsid w:val="00925334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5334"/>
    <w:rPr>
      <w:vertAlign w:val="superscript"/>
    </w:rPr>
  </w:style>
  <w:style w:type="character" w:styleId="Odwoanieprzypisudolnego">
    <w:name w:val="footnote reference"/>
    <w:uiPriority w:val="99"/>
    <w:semiHidden/>
    <w:rsid w:val="00847AB2"/>
    <w:rPr>
      <w:rFonts w:cs="Times New Roman"/>
      <w:vertAlign w:val="superscript"/>
    </w:rPr>
  </w:style>
  <w:style w:type="paragraph" w:customStyle="1" w:styleId="ODNONIKtreodnonika">
    <w:name w:val="ODNOŚNIK – treść odnośnika"/>
    <w:rsid w:val="00847AB2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customStyle="1" w:styleId="IGindeksgrny">
    <w:name w:val="_IG_ – indeks górny"/>
    <w:rsid w:val="00847AB2"/>
    <w:rPr>
      <w:rFonts w:cs="Times New Roman"/>
      <w:spacing w:val="0"/>
      <w:vertAlign w:val="superscript"/>
    </w:rPr>
  </w:style>
  <w:style w:type="paragraph" w:customStyle="1" w:styleId="Default">
    <w:name w:val="Default"/>
    <w:rsid w:val="00847A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C77A8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3700B"/>
    <w:pPr>
      <w:suppressAutoHyphens/>
      <w:spacing w:after="0" w:line="240" w:lineRule="auto"/>
    </w:pPr>
    <w:rPr>
      <w:rFonts w:ascii="MS Sans Serif" w:eastAsia="SimSun" w:hAnsi="MS Sans Serif" w:cs="MS Sans Serif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700B"/>
    <w:rPr>
      <w:rFonts w:ascii="MS Sans Serif" w:eastAsia="SimSun" w:hAnsi="MS Sans Serif" w:cs="MS Sans Serif"/>
      <w:sz w:val="20"/>
      <w:szCs w:val="20"/>
      <w:lang w:eastAsia="zh-CN"/>
    </w:rPr>
  </w:style>
  <w:style w:type="character" w:customStyle="1" w:styleId="Znakiprzypiswdolnych">
    <w:name w:val="Znaki przypisów dolnych"/>
    <w:rsid w:val="0053700B"/>
    <w:rPr>
      <w:vertAlign w:val="superscript"/>
    </w:rPr>
  </w:style>
  <w:style w:type="character" w:customStyle="1" w:styleId="Odwoanieprzypisudolnego2">
    <w:name w:val="Odwołanie przypisu dolnego2"/>
    <w:rsid w:val="0053700B"/>
    <w:rPr>
      <w:vertAlign w:val="superscript"/>
    </w:rPr>
  </w:style>
  <w:style w:type="paragraph" w:styleId="Tekstpodstawowy3">
    <w:name w:val="Body Text 3"/>
    <w:basedOn w:val="Normalny"/>
    <w:link w:val="Tekstpodstawowy3Znak"/>
    <w:rsid w:val="0053700B"/>
    <w:pPr>
      <w:widowControl w:val="0"/>
      <w:tabs>
        <w:tab w:val="left" w:pos="426"/>
        <w:tab w:val="left" w:pos="85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53700B"/>
    <w:rPr>
      <w:rFonts w:ascii="Times New Roman" w:eastAsia="Times New Roman" w:hAnsi="Times New Roman" w:cs="Times New Roman"/>
      <w:b/>
      <w:sz w:val="23"/>
      <w:szCs w:val="24"/>
    </w:rPr>
  </w:style>
  <w:style w:type="table" w:styleId="Tabela-Siatka">
    <w:name w:val="Table Grid"/>
    <w:basedOn w:val="Standardowy"/>
    <w:uiPriority w:val="99"/>
    <w:rsid w:val="002A3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8A23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230C"/>
  </w:style>
  <w:style w:type="paragraph" w:styleId="Tekstpodstawowywcity3">
    <w:name w:val="Body Text Indent 3"/>
    <w:basedOn w:val="Normalny"/>
    <w:link w:val="Tekstpodstawowywcity3Znak"/>
    <w:unhideWhenUsed/>
    <w:rsid w:val="00823BE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23BE0"/>
    <w:rPr>
      <w:sz w:val="16"/>
      <w:szCs w:val="16"/>
    </w:rPr>
  </w:style>
  <w:style w:type="paragraph" w:styleId="Tekstblokowy">
    <w:name w:val="Block Text"/>
    <w:basedOn w:val="Normalny"/>
    <w:rsid w:val="00823BE0"/>
    <w:pPr>
      <w:shd w:val="clear" w:color="auto" w:fill="FFFFFF"/>
      <w:spacing w:before="91" w:after="0" w:line="240" w:lineRule="auto"/>
      <w:ind w:left="542" w:right="422" w:hanging="542"/>
    </w:pPr>
    <w:rPr>
      <w:rFonts w:ascii="Times New Roman" w:eastAsia="Times New Roman" w:hAnsi="Times New Roman" w:cs="Times New Roman"/>
      <w:color w:val="000000"/>
      <w:w w:val="9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37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037DF"/>
  </w:style>
  <w:style w:type="paragraph" w:styleId="Tekstpodstawowy2">
    <w:name w:val="Body Text 2"/>
    <w:basedOn w:val="Normalny"/>
    <w:link w:val="Tekstpodstawowy2Znak"/>
    <w:uiPriority w:val="99"/>
    <w:unhideWhenUsed/>
    <w:rsid w:val="002C59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59B7"/>
  </w:style>
  <w:style w:type="paragraph" w:customStyle="1" w:styleId="NormalBold">
    <w:name w:val="NormalBold"/>
    <w:basedOn w:val="Normalny"/>
    <w:link w:val="NormalBoldChar"/>
    <w:rsid w:val="0004593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4593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4593D"/>
    <w:rPr>
      <w:b/>
      <w:i/>
      <w:spacing w:val="0"/>
    </w:rPr>
  </w:style>
  <w:style w:type="paragraph" w:customStyle="1" w:styleId="Text1">
    <w:name w:val="Text 1"/>
    <w:basedOn w:val="Normalny"/>
    <w:rsid w:val="0004593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04593D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4593D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4593D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4593D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4593D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4593D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4593D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4593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4593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4593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Poprawka">
    <w:name w:val="Revision"/>
    <w:hidden/>
    <w:uiPriority w:val="99"/>
    <w:semiHidden/>
    <w:rsid w:val="00885CAC"/>
    <w:pPr>
      <w:spacing w:after="0" w:line="240" w:lineRule="auto"/>
    </w:pPr>
  </w:style>
  <w:style w:type="paragraph" w:customStyle="1" w:styleId="WW-Tekstpodstawowywcity3">
    <w:name w:val="WW-Tekst podstawowy wcięty 3"/>
    <w:basedOn w:val="Normalny"/>
    <w:rsid w:val="00C41B87"/>
    <w:pPr>
      <w:suppressAutoHyphens/>
      <w:spacing w:after="0" w:line="360" w:lineRule="atLeast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C41B87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Domyolnie">
    <w:name w:val="Domyolnie"/>
    <w:rsid w:val="00C41B87"/>
    <w:pPr>
      <w:widowControl w:val="0"/>
      <w:suppressAutoHyphens/>
      <w:spacing w:after="0" w:line="240" w:lineRule="auto"/>
      <w:ind w:left="800" w:hanging="36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Tekstpodstawowywcity21">
    <w:name w:val="Tekst podstawowy wcięty 21"/>
    <w:basedOn w:val="Normalny"/>
    <w:rsid w:val="00C41B87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lang w:eastAsia="ar-SA"/>
    </w:rPr>
  </w:style>
  <w:style w:type="character" w:customStyle="1" w:styleId="Znak9">
    <w:name w:val="Znak9"/>
    <w:basedOn w:val="Domylnaczcionkaakapitu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41B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C41B8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a">
    <w:name w:val="List"/>
    <w:basedOn w:val="Tekstpodstawowy"/>
    <w:rsid w:val="00C41B87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odpis1">
    <w:name w:val="Podpis1"/>
    <w:basedOn w:val="Normalny"/>
    <w:rsid w:val="00C41B87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Arial Unicode MS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C41B8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C41B87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1"/>
      <w:sz w:val="28"/>
      <w:szCs w:val="28"/>
      <w:lang w:eastAsia="hi-IN" w:bidi="hi-IN"/>
    </w:rPr>
  </w:style>
  <w:style w:type="paragraph" w:customStyle="1" w:styleId="Zawartotabeli">
    <w:name w:val="Zawartość tabeli"/>
    <w:basedOn w:val="Normalny"/>
    <w:rsid w:val="00C41B8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C41B87"/>
    <w:pPr>
      <w:jc w:val="center"/>
    </w:pPr>
    <w:rPr>
      <w:b/>
      <w:bCs/>
    </w:rPr>
  </w:style>
  <w:style w:type="character" w:customStyle="1" w:styleId="Heading1Char">
    <w:name w:val="Heading 1 Char"/>
    <w:rsid w:val="00C41B8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rsid w:val="00C41B87"/>
    <w:rPr>
      <w:rFonts w:ascii="Bookman Old Style" w:eastAsia="Times New Roman" w:hAnsi="Bookman Old Style" w:cs="Times New Roman"/>
      <w:b/>
      <w:sz w:val="28"/>
      <w:szCs w:val="20"/>
      <w:lang w:eastAsia="pl-PL"/>
    </w:rPr>
  </w:style>
  <w:style w:type="character" w:customStyle="1" w:styleId="Heading3Char">
    <w:name w:val="Heading 3 Char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ing4Char">
    <w:name w:val="Heading 4 Char"/>
    <w:rsid w:val="00C41B8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Heading5Char">
    <w:name w:val="Heading 5 Char"/>
    <w:rsid w:val="00C41B8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Heading6Char">
    <w:name w:val="Heading 6 Char"/>
    <w:rsid w:val="00C41B8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Heading7Char">
    <w:name w:val="Heading 7 Char"/>
    <w:rsid w:val="00C41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C41B8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Heading9Char">
    <w:name w:val="Heading 9 Char"/>
    <w:rsid w:val="00C41B87"/>
    <w:rPr>
      <w:rFonts w:ascii="Arial" w:eastAsia="Times New Roman" w:hAnsi="Arial" w:cs="Arial"/>
      <w:lang w:eastAsia="pl-PL"/>
    </w:rPr>
  </w:style>
  <w:style w:type="character" w:customStyle="1" w:styleId="FooterChar">
    <w:name w:val="Footer Char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">
    <w:name w:val="Header Char"/>
    <w:rsid w:val="00C41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Indent3Char">
    <w:name w:val="Body Text Indent 3 Char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Char">
    <w:name w:val="Body Text Char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2Char">
    <w:name w:val="Body Text 2 Char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3Char">
    <w:name w:val="Body Text 3 Char"/>
    <w:rsid w:val="00C41B87"/>
    <w:rPr>
      <w:rFonts w:ascii="Times New Roman" w:eastAsia="Times New Roman" w:hAnsi="Times New Roman" w:cs="Times New Roman"/>
      <w:snapToGrid/>
      <w:sz w:val="16"/>
      <w:szCs w:val="16"/>
      <w:lang w:eastAsia="pl-PL"/>
    </w:rPr>
  </w:style>
  <w:style w:type="character" w:customStyle="1" w:styleId="WW8Num1z0">
    <w:name w:val="WW8Num1z0"/>
    <w:rsid w:val="00C41B87"/>
    <w:rPr>
      <w:rFonts w:ascii="Symbol" w:hAnsi="Symbol"/>
    </w:rPr>
  </w:style>
  <w:style w:type="character" w:customStyle="1" w:styleId="BodyTextIndentChar">
    <w:name w:val="Body Text Indent Char"/>
    <w:rsid w:val="00C41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Standardowy1">
    <w:name w:val="Standardowy.Standardowy1"/>
    <w:rsid w:val="00C41B87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0">
    <w:name w:val="Znak Znak10"/>
    <w:rsid w:val="00C41B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41B87"/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C41B87"/>
    <w:pPr>
      <w:spacing w:after="0" w:line="360" w:lineRule="atLeast"/>
      <w:ind w:left="709"/>
      <w:jc w:val="both"/>
    </w:pPr>
    <w:rPr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41B87"/>
  </w:style>
  <w:style w:type="character" w:customStyle="1" w:styleId="TitleChar">
    <w:name w:val="Title Char"/>
    <w:rsid w:val="00C41B87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SubtitleChar">
    <w:name w:val="Subtitle Char"/>
    <w:rsid w:val="00C41B87"/>
    <w:rPr>
      <w:rFonts w:ascii="Times New Roman" w:eastAsia="Times New Roman" w:hAnsi="Times New Roman" w:cs="Times New Roman"/>
      <w:sz w:val="24"/>
      <w:szCs w:val="20"/>
    </w:rPr>
  </w:style>
  <w:style w:type="character" w:customStyle="1" w:styleId="symbol">
    <w:name w:val="symbol"/>
    <w:basedOn w:val="Domylnaczcionkaakapitu"/>
    <w:rsid w:val="00C41B87"/>
  </w:style>
  <w:style w:type="character" w:customStyle="1" w:styleId="Style2">
    <w:name w:val="Style2"/>
    <w:basedOn w:val="Domylnaczcionkaakapitu"/>
    <w:rsid w:val="00C41B87"/>
    <w:rPr>
      <w:sz w:val="20"/>
    </w:rPr>
  </w:style>
  <w:style w:type="character" w:customStyle="1" w:styleId="TekstprzypisukocowegoZnak1">
    <w:name w:val="Tekst przypisu końcowego Znak1"/>
    <w:uiPriority w:val="99"/>
    <w:semiHidden/>
    <w:rsid w:val="007C19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205CD"/>
    <w:rPr>
      <w:b/>
      <w:bCs/>
    </w:rPr>
  </w:style>
  <w:style w:type="paragraph" w:styleId="NormalnyWeb">
    <w:name w:val="Normal (Web)"/>
    <w:basedOn w:val="Normalny"/>
    <w:uiPriority w:val="99"/>
    <w:rsid w:val="0066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Domylnaczcionkaakapitu"/>
    <w:rsid w:val="006657CB"/>
  </w:style>
  <w:style w:type="character" w:customStyle="1" w:styleId="spelle">
    <w:name w:val="spelle"/>
    <w:basedOn w:val="Domylnaczcionkaakapitu"/>
    <w:rsid w:val="006657CB"/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F927E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A2CD4"/>
    <w:rPr>
      <w:color w:val="800080" w:themeColor="followedHyperlink"/>
      <w:u w:val="single"/>
    </w:rPr>
  </w:style>
  <w:style w:type="character" w:styleId="Numerstrony">
    <w:name w:val="page number"/>
    <w:basedOn w:val="Domylnaczcionkaakapitu"/>
    <w:rsid w:val="00CE65EE"/>
  </w:style>
  <w:style w:type="paragraph" w:styleId="Listapunktowana">
    <w:name w:val="List Bullet"/>
    <w:basedOn w:val="Normalny"/>
    <w:uiPriority w:val="99"/>
    <w:semiHidden/>
    <w:unhideWhenUsed/>
    <w:rsid w:val="00CE65EE"/>
    <w:pPr>
      <w:numPr>
        <w:numId w:val="11"/>
      </w:numPr>
      <w:spacing w:after="0" w:line="240" w:lineRule="auto"/>
      <w:contextualSpacing/>
      <w:jc w:val="both"/>
    </w:pPr>
    <w:rPr>
      <w:rFonts w:ascii="Tahoma" w:eastAsia="Times New Roman" w:hAnsi="Tahoma" w:cs="Times New Roman"/>
      <w:sz w:val="16"/>
      <w:szCs w:val="20"/>
      <w:lang w:val="fr-FR" w:eastAsia="fr-FR"/>
    </w:rPr>
  </w:style>
  <w:style w:type="paragraph" w:customStyle="1" w:styleId="Style1">
    <w:name w:val="Style1"/>
    <w:basedOn w:val="Listapunktowana"/>
    <w:rsid w:val="00CE65EE"/>
    <w:pPr>
      <w:numPr>
        <w:numId w:val="12"/>
      </w:numPr>
      <w:spacing w:before="120" w:after="20"/>
      <w:contextualSpacing w:val="0"/>
    </w:pPr>
    <w:rPr>
      <w:rFonts w:ascii="Book Antiqua" w:hAnsi="Book Antiqua"/>
      <w:b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354B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F9580D"/>
  </w:style>
  <w:style w:type="table" w:customStyle="1" w:styleId="Tabela-Siatka1">
    <w:name w:val="Tabela - Siatka1"/>
    <w:basedOn w:val="Standardowy"/>
    <w:next w:val="Tabela-Siatka"/>
    <w:uiPriority w:val="59"/>
    <w:rsid w:val="00F95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99"/>
    <w:rsid w:val="00DD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rsid w:val="00BD3678"/>
    <w:rPr>
      <w:rFonts w:ascii="Arial" w:hAnsi="Arial" w:cs="Arial"/>
      <w:sz w:val="20"/>
      <w:szCs w:val="20"/>
    </w:rPr>
  </w:style>
  <w:style w:type="paragraph" w:customStyle="1" w:styleId="Tekstkomentarza1">
    <w:name w:val="Tekst komentarza1"/>
    <w:basedOn w:val="Normalny"/>
    <w:rsid w:val="00C65C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71">
    <w:name w:val="xl71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ny"/>
    <w:rsid w:val="009B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6"/>
      <w:szCs w:val="16"/>
    </w:rPr>
  </w:style>
  <w:style w:type="paragraph" w:customStyle="1" w:styleId="xl80">
    <w:name w:val="xl80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3">
    <w:name w:val="xl83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4">
    <w:name w:val="xl84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5">
    <w:name w:val="xl85"/>
    <w:basedOn w:val="Normalny"/>
    <w:rsid w:val="009B62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A8C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12D38"/>
  </w:style>
  <w:style w:type="character" w:customStyle="1" w:styleId="TekstkomentarzaZnak1">
    <w:name w:val="Tekst komentarza Znak1"/>
    <w:basedOn w:val="Domylnaczcionkaakapitu"/>
    <w:qFormat/>
    <w:rsid w:val="00700552"/>
    <w:rPr>
      <w:rFonts w:ascii="Calibri" w:eastAsia="Calibri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510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1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03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3154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737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239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spd.uzp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psk4lublin.eb2b.com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uzp.gov.pl/baza-wiedzy/prawo-zamowien-publicznych-regulacje/prawo-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janbozy.pl" TargetMode="External"/><Relationship Id="rId14" Type="http://schemas.openxmlformats.org/officeDocument/2006/relationships/hyperlink" Target="https://miniportal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3FE57-25C0-4D40-BBAD-54D853CD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13</Pages>
  <Words>7578</Words>
  <Characters>45471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52944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Elżbieta Myśliwiec</cp:lastModifiedBy>
  <cp:revision>55</cp:revision>
  <cp:lastPrinted>2021-04-16T07:30:00Z</cp:lastPrinted>
  <dcterms:created xsi:type="dcterms:W3CDTF">2021-04-13T15:38:00Z</dcterms:created>
  <dcterms:modified xsi:type="dcterms:W3CDTF">2021-05-10T07:32:00Z</dcterms:modified>
</cp:coreProperties>
</file>